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51" w:rsidRPr="000872E9" w:rsidRDefault="00DF2224" w:rsidP="00DF2224">
      <w:pPr>
        <w:spacing w:after="113"/>
        <w:ind w:right="900"/>
        <w:jc w:val="center"/>
        <w:rPr>
          <w:rFonts w:ascii="Titr" w:eastAsia="Titr" w:hAnsi="Titr" w:cs="B Nazanin"/>
          <w:b/>
          <w:bCs/>
          <w:sz w:val="24"/>
          <w:szCs w:val="24"/>
          <w:u w:val="single"/>
          <w:rtl/>
        </w:rPr>
      </w:pPr>
      <w:bookmarkStart w:id="0" w:name="_GoBack"/>
      <w:bookmarkEnd w:id="0"/>
      <w:r>
        <w:rPr>
          <w:rFonts w:ascii="Titr" w:eastAsia="Titr" w:hAnsi="Titr" w:cs="B Nazanin" w:hint="cs"/>
          <w:b/>
          <w:bCs/>
          <w:sz w:val="24"/>
          <w:szCs w:val="24"/>
          <w:rtl/>
        </w:rPr>
        <w:t xml:space="preserve">                    </w:t>
      </w:r>
      <w:r w:rsidR="005D3D11" w:rsidRPr="000872E9">
        <w:rPr>
          <w:rFonts w:ascii="Titr" w:eastAsia="Titr" w:hAnsi="Titr" w:cs="B Nazanin"/>
          <w:b/>
          <w:bCs/>
          <w:sz w:val="24"/>
          <w:szCs w:val="24"/>
          <w:u w:val="single"/>
          <w:rtl/>
        </w:rPr>
        <w:t xml:space="preserve">چك ليست پايش </w:t>
      </w:r>
      <w:r w:rsidR="00A12CAF" w:rsidRPr="000872E9">
        <w:rPr>
          <w:rFonts w:ascii="Titr" w:eastAsia="Titr" w:hAnsi="Titr" w:cs="B Nazanin" w:hint="cs"/>
          <w:b/>
          <w:bCs/>
          <w:sz w:val="24"/>
          <w:szCs w:val="24"/>
          <w:u w:val="single"/>
          <w:rtl/>
        </w:rPr>
        <w:t>مدیران و معاونین</w:t>
      </w:r>
    </w:p>
    <w:p w:rsidR="00E214DE" w:rsidRPr="00DA3D32" w:rsidRDefault="00DD349F" w:rsidP="00DF6430">
      <w:pPr>
        <w:spacing w:after="113"/>
        <w:ind w:right="900"/>
        <w:rPr>
          <w:rFonts w:ascii="Titr" w:eastAsia="Titr" w:hAnsi="Titr" w:cs="B Nazanin"/>
          <w:b/>
          <w:bCs/>
          <w:sz w:val="24"/>
          <w:szCs w:val="24"/>
        </w:rPr>
      </w:pPr>
      <w:r>
        <w:rPr>
          <w:rFonts w:ascii="Titr" w:eastAsia="Titr" w:hAnsi="Titr" w:cs="B Nazanin" w:hint="cs"/>
          <w:b/>
          <w:bCs/>
          <w:sz w:val="24"/>
          <w:szCs w:val="24"/>
          <w:rtl/>
        </w:rPr>
        <w:t xml:space="preserve">       </w:t>
      </w:r>
      <w:r w:rsidR="00350751" w:rsidRPr="00DA3D32">
        <w:rPr>
          <w:rFonts w:ascii="Titr" w:eastAsia="Titr" w:hAnsi="Titr" w:cs="B Nazanin"/>
          <w:b/>
          <w:bCs/>
          <w:sz w:val="24"/>
          <w:szCs w:val="24"/>
          <w:rtl/>
        </w:rPr>
        <w:t xml:space="preserve">نام </w:t>
      </w:r>
      <w:r w:rsidR="00DF6430">
        <w:rPr>
          <w:rFonts w:ascii="Titr" w:eastAsia="Titr" w:hAnsi="Titr" w:cs="B Nazanin" w:hint="cs"/>
          <w:b/>
          <w:bCs/>
          <w:sz w:val="24"/>
          <w:szCs w:val="24"/>
          <w:rtl/>
        </w:rPr>
        <w:t xml:space="preserve">مرکز خدمات جامع سلامت </w:t>
      </w:r>
      <w:r w:rsidR="00350751" w:rsidRPr="00DA3D32">
        <w:rPr>
          <w:rFonts w:ascii="Titr" w:eastAsia="Titr" w:hAnsi="Titr" w:cs="B Nazanin"/>
          <w:b/>
          <w:bCs/>
          <w:sz w:val="24"/>
          <w:szCs w:val="24"/>
          <w:rtl/>
        </w:rPr>
        <w:t xml:space="preserve">: </w:t>
      </w:r>
      <w:r w:rsidR="00350751">
        <w:rPr>
          <w:rFonts w:ascii="Titr" w:eastAsia="Titr" w:hAnsi="Titr" w:cs="B Nazanin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ascii="Titr" w:eastAsia="Titr" w:hAnsi="Titr" w:cs="B Nazanin" w:hint="cs"/>
          <w:b/>
          <w:bCs/>
          <w:sz w:val="24"/>
          <w:szCs w:val="24"/>
          <w:rtl/>
        </w:rPr>
        <w:t xml:space="preserve">                          </w:t>
      </w:r>
      <w:r w:rsidR="00350751">
        <w:rPr>
          <w:rFonts w:ascii="Titr" w:eastAsia="Titr" w:hAnsi="Titr" w:cs="B Nazanin" w:hint="cs"/>
          <w:b/>
          <w:bCs/>
          <w:sz w:val="24"/>
          <w:szCs w:val="24"/>
          <w:rtl/>
        </w:rPr>
        <w:t xml:space="preserve">         </w:t>
      </w:r>
      <w:r w:rsidR="00DA3D32" w:rsidRPr="00DA3D32">
        <w:rPr>
          <w:rFonts w:ascii="Titr" w:eastAsia="Titr" w:hAnsi="Titr" w:cs="B Nazanin"/>
          <w:b/>
          <w:bCs/>
          <w:sz w:val="24"/>
          <w:szCs w:val="24"/>
          <w:rtl/>
        </w:rPr>
        <w:t xml:space="preserve">تاريخ </w:t>
      </w:r>
      <w:r w:rsidR="00DA3D32" w:rsidRPr="00DA3D32">
        <w:rPr>
          <w:rFonts w:ascii="Titr" w:eastAsia="Titr" w:hAnsi="Titr" w:cs="B Nazanin" w:hint="cs"/>
          <w:b/>
          <w:bCs/>
          <w:sz w:val="24"/>
          <w:szCs w:val="24"/>
          <w:rtl/>
        </w:rPr>
        <w:t xml:space="preserve"> پایش:                                                           </w:t>
      </w:r>
    </w:p>
    <w:tbl>
      <w:tblPr>
        <w:tblStyle w:val="TableGrid"/>
        <w:bidiVisual/>
        <w:tblW w:w="11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6"/>
        <w:gridCol w:w="3900"/>
        <w:gridCol w:w="914"/>
        <w:gridCol w:w="792"/>
        <w:gridCol w:w="4719"/>
      </w:tblGrid>
      <w:tr w:rsidR="00841DBD" w:rsidRPr="00EF4183" w:rsidTr="001F18AB">
        <w:trPr>
          <w:cantSplit/>
          <w:trHeight w:val="730"/>
          <w:tblHeader/>
          <w:jc w:val="center"/>
        </w:trPr>
        <w:tc>
          <w:tcPr>
            <w:tcW w:w="746" w:type="dxa"/>
            <w:shd w:val="clear" w:color="auto" w:fill="D9D9D9" w:themeFill="background1" w:themeFillShade="D9"/>
            <w:textDirection w:val="tbRl"/>
            <w:vAlign w:val="center"/>
          </w:tcPr>
          <w:p w:rsidR="00DF6430" w:rsidRPr="00EF4183" w:rsidRDefault="00DF6430" w:rsidP="00841DB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00" w:type="dxa"/>
            <w:shd w:val="clear" w:color="auto" w:fill="D9D9D9" w:themeFill="background1" w:themeFillShade="D9"/>
            <w:vAlign w:val="center"/>
          </w:tcPr>
          <w:p w:rsidR="00DF6430" w:rsidRPr="00EF4183" w:rsidRDefault="00DF6430" w:rsidP="00C645EC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EF4183">
              <w:rPr>
                <w:rFonts w:cs="B Nazanin" w:hint="cs"/>
                <w:b/>
                <w:bCs/>
                <w:rtl/>
              </w:rPr>
              <w:t>سوال</w:t>
            </w:r>
          </w:p>
        </w:tc>
        <w:tc>
          <w:tcPr>
            <w:tcW w:w="914" w:type="dxa"/>
            <w:shd w:val="clear" w:color="auto" w:fill="D9D9D9" w:themeFill="background1" w:themeFillShade="D9"/>
            <w:vAlign w:val="center"/>
          </w:tcPr>
          <w:p w:rsidR="0089019E" w:rsidRDefault="00DF6430" w:rsidP="00C34938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EF4183">
              <w:rPr>
                <w:rFonts w:cs="B Nazanin" w:hint="cs"/>
                <w:b/>
                <w:bCs/>
                <w:rtl/>
              </w:rPr>
              <w:t>امتیاز</w:t>
            </w:r>
          </w:p>
          <w:p w:rsidR="00DF6430" w:rsidRPr="00EF4183" w:rsidRDefault="00DF6430" w:rsidP="00C34938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استاندارد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9019E" w:rsidRDefault="00DF6430" w:rsidP="00C34938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EF4183">
              <w:rPr>
                <w:rFonts w:cs="B Nazanin" w:hint="cs"/>
                <w:b/>
                <w:bCs/>
                <w:rtl/>
              </w:rPr>
              <w:t xml:space="preserve">امتياز </w:t>
            </w:r>
          </w:p>
          <w:p w:rsidR="00DF6430" w:rsidRPr="00EF4183" w:rsidRDefault="00C34938" w:rsidP="00C34938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</w:t>
            </w:r>
            <w:r w:rsidR="00DF6430">
              <w:rPr>
                <w:rFonts w:cs="B Nazanin" w:hint="cs"/>
                <w:b/>
                <w:bCs/>
                <w:rtl/>
              </w:rPr>
              <w:t>سب شده</w:t>
            </w:r>
          </w:p>
        </w:tc>
        <w:tc>
          <w:tcPr>
            <w:tcW w:w="4719" w:type="dxa"/>
            <w:shd w:val="clear" w:color="auto" w:fill="D9D9D9" w:themeFill="background1" w:themeFillShade="D9"/>
            <w:vAlign w:val="center"/>
          </w:tcPr>
          <w:p w:rsidR="00DF6430" w:rsidRPr="00EF4183" w:rsidRDefault="0089019E" w:rsidP="0089019E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راهنما</w:t>
            </w:r>
          </w:p>
        </w:tc>
      </w:tr>
      <w:tr w:rsidR="00841DBD" w:rsidRPr="00DF2224" w:rsidTr="001F18AB">
        <w:trPr>
          <w:trHeight w:val="383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DF2224" w:rsidRPr="00DF2224" w:rsidRDefault="00DF2224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گسترش 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DF2224" w:rsidRPr="00DF2224" w:rsidRDefault="00B15573" w:rsidP="00B1557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3130E3">
              <w:rPr>
                <w:rFonts w:ascii="Calibri" w:hAnsi="Calibri" w:cs="B Zar" w:hint="cs"/>
                <w:rtl/>
              </w:rPr>
              <w:t xml:space="preserve"> تابلو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 سر درب مرکز </w:t>
            </w:r>
            <w:r>
              <w:rPr>
                <w:rFonts w:ascii="Calibri" w:hAnsi="Calibri" w:cs="B Zar" w:hint="cs"/>
                <w:rtl/>
              </w:rPr>
              <w:t xml:space="preserve">مطابق استاندارد می باشد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F2224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DF2224" w:rsidRPr="00DF2224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سالم و خوانا و طبق اخرین دستورالعمل</w:t>
            </w:r>
          </w:p>
        </w:tc>
      </w:tr>
      <w:tr w:rsidR="00841DBD" w:rsidRPr="00DF2224" w:rsidTr="001F18AB">
        <w:trPr>
          <w:trHeight w:val="383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3130E3" w:rsidRDefault="00DF2224" w:rsidP="003130E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در بررسي برد مسئول مركز : </w:t>
            </w:r>
          </w:p>
          <w:p w:rsidR="003130E3" w:rsidRDefault="003130E3" w:rsidP="003130E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DF2224" w:rsidRPr="00DF2224">
              <w:rPr>
                <w:rFonts w:ascii="Calibri" w:hAnsi="Calibri" w:cs="B Zar" w:hint="cs"/>
                <w:rtl/>
              </w:rPr>
              <w:t>اطلاعات لازم از قبيل نقشه و كروكي مركز (که واحد های تحت پوشش در روی آن مشخص ، ج</w:t>
            </w:r>
            <w:r w:rsidR="006A2B45">
              <w:rPr>
                <w:rFonts w:ascii="Calibri" w:hAnsi="Calibri" w:cs="B Zar" w:hint="cs"/>
                <w:rtl/>
              </w:rPr>
              <w:t xml:space="preserve">معيت و شاخص ها  موجود مي باشد </w:t>
            </w:r>
          </w:p>
          <w:p w:rsidR="00DF2224" w:rsidRPr="00DF2224" w:rsidRDefault="003130E3" w:rsidP="003130E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اطلاعات مسئول مرکز در خصوص شاخص های دموگرافیک </w:t>
            </w:r>
            <w:r>
              <w:rPr>
                <w:rFonts w:ascii="Calibri" w:hAnsi="Calibri" w:cs="B Zar" w:hint="cs"/>
                <w:rtl/>
              </w:rPr>
              <w:t xml:space="preserve">مطلوب 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F2224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DF2224" w:rsidRPr="00DF2224" w:rsidRDefault="00DF2224" w:rsidP="00C34938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1-نقشه و كروكي مركز(بلوک بندی و تقسیم بندی واحد ها )- اولويت هاي مركز بهداشتي درماني  طبق برنامه عملیاتی 3- شاخصهاو اطلاعات جمعيتي مركز 4-ليست معتمدين و  خيرين وافراد با نفوذ              </w:t>
            </w:r>
          </w:p>
        </w:tc>
      </w:tr>
      <w:tr w:rsidR="00841DBD" w:rsidRPr="00DF2224" w:rsidTr="001F18AB">
        <w:trPr>
          <w:trHeight w:val="678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DF2224" w:rsidRPr="00DF2224" w:rsidRDefault="006A2B45" w:rsidP="00B15573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 مسئول مركز در خصوص ارتباط با معتمدين محلي </w:t>
            </w:r>
            <w:r w:rsidR="00DF2224" w:rsidRPr="00DF2224">
              <w:rPr>
                <w:rFonts w:ascii="Times New Roman" w:hAnsi="Times New Roman" w:cs="Times New Roman" w:hint="cs"/>
                <w:rtl/>
              </w:rPr>
              <w:t>–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 مسئولين ستادي، مسئولین محلی و  غيره </w:t>
            </w:r>
            <w:r>
              <w:rPr>
                <w:rFonts w:ascii="Calibri" w:hAnsi="Calibri" w:cs="B Zar" w:hint="cs"/>
                <w:rtl/>
              </w:rPr>
              <w:t xml:space="preserve">اقدام موثر اننجام </w:t>
            </w:r>
            <w:r w:rsidR="00B15573">
              <w:rPr>
                <w:rFonts w:ascii="Calibri" w:hAnsi="Calibri" w:cs="B Zar" w:hint="cs"/>
                <w:rtl/>
              </w:rPr>
              <w:t>داده</w:t>
            </w:r>
            <w:r>
              <w:rPr>
                <w:rFonts w:ascii="Calibri" w:hAnsi="Calibri" w:cs="B Zar" w:hint="cs"/>
                <w:rtl/>
              </w:rPr>
              <w:t xml:space="preserve">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F2224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6A2B45" w:rsidRDefault="006A2B45" w:rsidP="006A2B45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A2B45">
              <w:rPr>
                <w:rFonts w:ascii="Calibri" w:hAnsi="Calibri" w:cs="B Zar" w:hint="cs"/>
                <w:sz w:val="20"/>
                <w:szCs w:val="20"/>
                <w:rtl/>
              </w:rPr>
              <w:t xml:space="preserve">مشاهده مكاتبات انجام شده براي رفع مشكلات و يا گزارش دهي و غيره  </w:t>
            </w:r>
          </w:p>
          <w:p w:rsidR="00DF2224" w:rsidRPr="006A2B45" w:rsidRDefault="006A2B45" w:rsidP="006A2B45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در خصوص فعالیت خیرین</w:t>
            </w:r>
            <w:r w:rsidR="00DF2224"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و مسئولین محلی و غیره و درخواست تجهیزات و یا سایر کمک ها به اولویت های تعمیراتی و یا تجهیزاتی مورد نیاز مر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کز </w:t>
            </w:r>
            <w:r w:rsidR="00DF2224"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841DBD" w:rsidRPr="00DF2224" w:rsidTr="001F18AB">
        <w:trPr>
          <w:trHeight w:val="2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DF2224" w:rsidRPr="00DF2224" w:rsidRDefault="006A2B45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آیا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 وضعیت</w:t>
            </w:r>
            <w:r w:rsidR="00AD41AB">
              <w:rPr>
                <w:rFonts w:ascii="Calibri" w:hAnsi="Calibri" w:cs="B Zar" w:hint="cs"/>
                <w:rtl/>
              </w:rPr>
              <w:t xml:space="preserve"> </w:t>
            </w:r>
            <w:r w:rsidR="00AD41AB" w:rsidRPr="00F6711D">
              <w:rPr>
                <w:rFonts w:ascii="Calibri" w:hAnsi="Calibri" w:cs="B Zar" w:hint="cs"/>
                <w:rtl/>
              </w:rPr>
              <w:t>بهداشتی</w:t>
            </w:r>
            <w:r w:rsidR="00DF2224" w:rsidRPr="00F6711D">
              <w:rPr>
                <w:rFonts w:ascii="Calibri" w:hAnsi="Calibri" w:cs="B Zar" w:hint="cs"/>
                <w:rtl/>
              </w:rPr>
              <w:t xml:space="preserve"> مرکز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 </w:t>
            </w:r>
            <w:r>
              <w:rPr>
                <w:rFonts w:ascii="Calibri" w:hAnsi="Calibri" w:cs="B Zar" w:hint="cs"/>
                <w:rtl/>
              </w:rPr>
              <w:t xml:space="preserve">مناسب است 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DF2224" w:rsidRPr="00DF2224" w:rsidRDefault="00DF7167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3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DF2224" w:rsidRPr="00DF2224" w:rsidRDefault="00DF2224" w:rsidP="006A2B45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وجود روشویی </w:t>
            </w:r>
            <w:r w:rsidR="006A2B45">
              <w:rPr>
                <w:rFonts w:ascii="Calibri" w:hAnsi="Calibri" w:cs="B Zar" w:hint="cs"/>
                <w:sz w:val="20"/>
                <w:szCs w:val="20"/>
                <w:rtl/>
              </w:rPr>
              <w:t xml:space="preserve">و هواکش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در اتاقهای کاری، وجو</w:t>
            </w:r>
            <w:r w:rsidR="006A2B45">
              <w:rPr>
                <w:rFonts w:ascii="Calibri" w:hAnsi="Calibri" w:cs="B Zar" w:hint="cs"/>
                <w:sz w:val="20"/>
                <w:szCs w:val="20"/>
                <w:rtl/>
              </w:rPr>
              <w:t>د  محل شستشوی تی و وسایل نظافت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، قابل شستشو بودن اتاق ژنیکو </w:t>
            </w:r>
            <w:r w:rsidR="006A2B45">
              <w:rPr>
                <w:rFonts w:ascii="Calibri" w:hAnsi="Calibri" w:cs="B Zar" w:hint="cs"/>
                <w:sz w:val="20"/>
                <w:szCs w:val="20"/>
                <w:rtl/>
              </w:rPr>
              <w:t>،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تزریقات و پانسمان </w:t>
            </w:r>
            <w:r w:rsidR="006A2B45">
              <w:rPr>
                <w:rFonts w:ascii="Calibri" w:hAnsi="Calibri" w:cs="B Zar" w:hint="cs"/>
                <w:sz w:val="20"/>
                <w:szCs w:val="20"/>
                <w:rtl/>
              </w:rPr>
              <w:t>،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واکسیناسیون </w:t>
            </w:r>
            <w:r w:rsidR="006A2B45">
              <w:rPr>
                <w:rFonts w:ascii="Calibri" w:hAnsi="Calibri" w:cs="B Zar" w:hint="cs"/>
                <w:sz w:val="20"/>
                <w:szCs w:val="20"/>
                <w:rtl/>
              </w:rPr>
              <w:t>،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نمونه گیری، بررسی  </w:t>
            </w:r>
            <w:r w:rsidR="00823412">
              <w:rPr>
                <w:rFonts w:ascii="Calibri" w:hAnsi="Calibri" w:cs="B Zar" w:hint="cs"/>
                <w:sz w:val="20"/>
                <w:szCs w:val="20"/>
                <w:rtl/>
              </w:rPr>
              <w:t xml:space="preserve">وضعیت وسایل سرمایشی و گرمایشی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DF2224" w:rsidRPr="00DF2224" w:rsidRDefault="006A2B45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آیا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 وضعیت ساختمان مرکز</w:t>
            </w:r>
            <w:r>
              <w:rPr>
                <w:rFonts w:ascii="Calibri" w:hAnsi="Calibri" w:cs="B Zar" w:hint="cs"/>
                <w:rtl/>
              </w:rPr>
              <w:t xml:space="preserve"> مناسب است 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DF2224" w:rsidRPr="00DF2224" w:rsidRDefault="00DF7167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3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DF2224" w:rsidRPr="00DF2224" w:rsidRDefault="00DF2224" w:rsidP="006A2B45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بررسی وضعیت سیم کشی</w:t>
            </w:r>
            <w:r w:rsidR="006A2B45">
              <w:rPr>
                <w:rFonts w:ascii="Calibri" w:hAnsi="Calibri" w:cs="B Zar" w:hint="cs"/>
                <w:sz w:val="20"/>
                <w:szCs w:val="20"/>
                <w:rtl/>
              </w:rPr>
              <w:t xml:space="preserve"> برق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، بررسی  وضعیت لوله کشی آب و فاضلاب، بررسی  وضعیت سرویس های بهداشتی، بهبود وضعیت ایمن بودن وضعیت سازه ای، بر</w:t>
            </w:r>
            <w:r w:rsidR="006A2B45">
              <w:rPr>
                <w:rFonts w:ascii="Calibri" w:hAnsi="Calibri" w:cs="B Zar" w:hint="cs"/>
                <w:sz w:val="20"/>
                <w:szCs w:val="20"/>
                <w:rtl/>
              </w:rPr>
              <w:t xml:space="preserve">رسی وضعیت توری پنجره ها، بررسی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وضعیت رنگ آمیزی و نقاشی ساختمان</w:t>
            </w:r>
          </w:p>
        </w:tc>
      </w:tr>
      <w:tr w:rsidR="00841DBD" w:rsidRPr="00DF2224" w:rsidTr="001F18AB">
        <w:trPr>
          <w:trHeight w:val="413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DF2224" w:rsidRPr="00DF2224" w:rsidRDefault="006A2B45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آیا مراجعین از</w:t>
            </w:r>
            <w:r w:rsidR="00DF2224" w:rsidRPr="00DF2224">
              <w:rPr>
                <w:rFonts w:ascii="Calibri" w:hAnsi="Calibri" w:cs="B Zar" w:hint="cs"/>
                <w:rtl/>
              </w:rPr>
              <w:t xml:space="preserve"> رفتار و عملكرد  پرسنل مركز</w:t>
            </w:r>
            <w:r>
              <w:rPr>
                <w:rFonts w:ascii="Calibri" w:hAnsi="Calibri" w:cs="B Zar" w:hint="cs"/>
                <w:rtl/>
              </w:rPr>
              <w:t xml:space="preserve"> رضایت دارند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DF2224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DF2224" w:rsidRPr="00DF2224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مصاحبه با مراجعین مرکز</w:t>
            </w:r>
          </w:p>
        </w:tc>
      </w:tr>
      <w:tr w:rsidR="00841DBD" w:rsidRPr="00DF2224" w:rsidTr="001F18AB">
        <w:trPr>
          <w:trHeight w:val="547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درصد بازخورد های ارسالی به ارجاعات دریافتی از خانه بهداشت و پایگاه </w:t>
            </w:r>
            <w:r w:rsidR="00B15573">
              <w:rPr>
                <w:rFonts w:ascii="Calibri" w:hAnsi="Calibri" w:cs="B Zar" w:hint="cs"/>
                <w:rtl/>
              </w:rPr>
              <w:t>روستایی در حد استاندارد می باشد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DF2224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DF2224" w:rsidRPr="00DF2224" w:rsidRDefault="00823412" w:rsidP="00823412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میزان بازخورد های ارسالی به ارجاعات  70 </w:t>
            </w:r>
            <w:r w:rsidR="00DF2224"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درصد و بالاتر </w:t>
            </w:r>
          </w:p>
        </w:tc>
      </w:tr>
      <w:tr w:rsidR="00841DBD" w:rsidRPr="00DF2224" w:rsidTr="001F18AB">
        <w:trPr>
          <w:trHeight w:val="123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DF2224" w:rsidRPr="00DF2224" w:rsidRDefault="00B1557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آیا دهگردشی با تیم کامل و ب</w:t>
            </w:r>
            <w:r w:rsidR="00DF2224" w:rsidRPr="00DF2224">
              <w:rPr>
                <w:rFonts w:ascii="Calibri" w:hAnsi="Calibri" w:cs="B Zar" w:hint="cs"/>
                <w:rtl/>
              </w:rPr>
              <w:t>ا توزیع دارو و  ط</w:t>
            </w:r>
            <w:r>
              <w:rPr>
                <w:rFonts w:ascii="Calibri" w:hAnsi="Calibri" w:cs="B Zar" w:hint="cs"/>
                <w:rtl/>
              </w:rPr>
              <w:t>بق برنامه زمانبندی انجام می شود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DF2224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DF2224" w:rsidRPr="00DF2224" w:rsidRDefault="0089019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مشاهده مستندات (برگه یازدید)و گانت بازدید </w:t>
            </w:r>
          </w:p>
        </w:tc>
      </w:tr>
      <w:tr w:rsidR="00841DBD" w:rsidRPr="00DF2224" w:rsidTr="001F18AB">
        <w:trPr>
          <w:trHeight w:val="123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برد مراجعین کامل می باشد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DF2224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DF2224" w:rsidRPr="00DF2224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ساعت کارتیم سلامت </w:t>
            </w:r>
            <w:r w:rsidRPr="00DF22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برنامه دهگردشی </w:t>
            </w:r>
            <w:r w:rsidRPr="00DF22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آدرس مراکز سطح دو-لیست پاراکلینیک های طرف قرارداد </w:t>
            </w:r>
            <w:r w:rsidRPr="00DF22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تعرفه های برنامه پزشک خانواده </w:t>
            </w:r>
            <w:r w:rsidRPr="00DF22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فلوچارت ارجاع</w:t>
            </w:r>
          </w:p>
        </w:tc>
      </w:tr>
      <w:tr w:rsidR="00841DBD" w:rsidRPr="00DF2224" w:rsidTr="001F18AB">
        <w:trPr>
          <w:trHeight w:val="185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667E71" w:rsidRPr="00DF2224" w:rsidRDefault="003D77E6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برنامه ریزی</w:t>
            </w:r>
            <w:r w:rsidR="00C34938">
              <w:rPr>
                <w:rFonts w:ascii="Calibri" w:hAnsi="Calibri" w:cs="B Zar" w:hint="cs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آمار</w:t>
            </w:r>
            <w:r w:rsidR="00823412">
              <w:rPr>
                <w:rFonts w:ascii="Calibri" w:hAnsi="Calibri" w:cs="B Zar" w:hint="cs"/>
                <w:rtl/>
              </w:rPr>
              <w:t>،پایش و ارزیابی عملکرد</w:t>
            </w:r>
            <w:r w:rsidR="00667E71" w:rsidRPr="00DF2224">
              <w:rPr>
                <w:rFonts w:ascii="Calibri" w:hAnsi="Calibri" w:cs="B Zar" w:hint="cs"/>
                <w:rtl/>
              </w:rPr>
              <w:t xml:space="preserve"> </w:t>
            </w:r>
          </w:p>
        </w:tc>
        <w:tc>
          <w:tcPr>
            <w:tcW w:w="3900" w:type="dxa"/>
            <w:vAlign w:val="center"/>
          </w:tcPr>
          <w:p w:rsidR="00667E71" w:rsidRPr="00DF2224" w:rsidRDefault="00667E71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 برنامه عملياتي به تفکیک واحدها موجود می‌باشد </w:t>
            </w:r>
          </w:p>
        </w:tc>
        <w:tc>
          <w:tcPr>
            <w:tcW w:w="914" w:type="dxa"/>
            <w:vAlign w:val="center"/>
          </w:tcPr>
          <w:p w:rsidR="00667E71" w:rsidRPr="00DF2224" w:rsidRDefault="00266C41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667E71" w:rsidRPr="00DF2224" w:rsidRDefault="00667E71" w:rsidP="00823412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برنامه عملیاتی به تفکیک کلیه واحد های فعال </w:t>
            </w:r>
            <w:r w:rsidR="00C645EC">
              <w:rPr>
                <w:rFonts w:ascii="Calibri" w:hAnsi="Calibri" w:cs="B Zar" w:hint="cs"/>
                <w:sz w:val="20"/>
                <w:szCs w:val="20"/>
                <w:rtl/>
              </w:rPr>
              <w:t>در اتاق مسئول مرکز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موجود باشد </w:t>
            </w:r>
          </w:p>
        </w:tc>
      </w:tr>
      <w:tr w:rsidR="00841DBD" w:rsidRPr="00DF2224" w:rsidTr="001F18AB">
        <w:trPr>
          <w:trHeight w:val="247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667E71" w:rsidRPr="00DF2224" w:rsidRDefault="00667E71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مسئول مرکز از واحد های زیرمجموعه در راستای الویت های بهره وری و بررسی مشکلات </w:t>
            </w:r>
            <w:r w:rsidR="00DF2224">
              <w:rPr>
                <w:rFonts w:ascii="Calibri" w:hAnsi="Calibri" w:cs="B Zar" w:hint="cs"/>
                <w:rtl/>
              </w:rPr>
              <w:t>،</w:t>
            </w:r>
            <w:r w:rsidRPr="00DF2224">
              <w:rPr>
                <w:rFonts w:ascii="Calibri" w:hAnsi="Calibri" w:cs="B Zar" w:hint="cs"/>
                <w:rtl/>
              </w:rPr>
              <w:t xml:space="preserve">پایش انجام داده است 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667E71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667E71" w:rsidRPr="00DF2224" w:rsidRDefault="00667E71" w:rsidP="00823412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B6A5C">
              <w:rPr>
                <w:rFonts w:ascii="Calibri" w:hAnsi="Calibri" w:cs="B Zar" w:hint="cs"/>
                <w:sz w:val="20"/>
                <w:szCs w:val="20"/>
                <w:rtl/>
              </w:rPr>
              <w:t xml:space="preserve">وجود جدول گانت 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و مستندات </w:t>
            </w:r>
            <w:r w:rsidR="00823412">
              <w:rPr>
                <w:rFonts w:ascii="Calibri" w:hAnsi="Calibri" w:cs="B Zar" w:hint="cs"/>
                <w:sz w:val="20"/>
                <w:szCs w:val="20"/>
                <w:rtl/>
              </w:rPr>
              <w:t xml:space="preserve">پایش و استخراج مشکلات در واحد های زیر مجموعه  و همچنین </w:t>
            </w:r>
            <w:r w:rsidRPr="006B6A5C">
              <w:rPr>
                <w:rFonts w:ascii="Calibri" w:hAnsi="Calibri" w:cs="B Zar" w:hint="cs"/>
                <w:sz w:val="20"/>
                <w:szCs w:val="20"/>
                <w:rtl/>
              </w:rPr>
              <w:t>نظارت بر اجرای اقدامات</w:t>
            </w:r>
            <w:r w:rsidR="00823412">
              <w:rPr>
                <w:rFonts w:ascii="Calibri" w:hAnsi="Calibri" w:cs="B Zar" w:hint="cs"/>
                <w:sz w:val="20"/>
                <w:szCs w:val="20"/>
                <w:rtl/>
              </w:rPr>
              <w:t xml:space="preserve"> ،الویت ها و شاخص ها</w:t>
            </w:r>
            <w:r w:rsidRPr="006B6A5C">
              <w:rPr>
                <w:rFonts w:ascii="Calibri" w:hAnsi="Calibri" w:cs="B Zar" w:hint="cs"/>
                <w:sz w:val="20"/>
                <w:szCs w:val="20"/>
                <w:rtl/>
              </w:rPr>
              <w:t xml:space="preserve"> شبکه بهره ور </w:t>
            </w:r>
          </w:p>
        </w:tc>
      </w:tr>
      <w:tr w:rsidR="00841DBD" w:rsidRPr="00DF2224" w:rsidTr="001F18AB">
        <w:trPr>
          <w:trHeight w:val="247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667E71" w:rsidRPr="00DF2224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آیا کلیه</w:t>
            </w:r>
            <w:r w:rsidR="00667E71" w:rsidRPr="00DF2224">
              <w:rPr>
                <w:rFonts w:ascii="Calibri" w:hAnsi="Calibri" w:cs="B Zar" w:hint="cs"/>
                <w:rtl/>
              </w:rPr>
              <w:t xml:space="preserve"> واحد های زیر مجموعه در هر فصل</w:t>
            </w:r>
            <w:r>
              <w:rPr>
                <w:rFonts w:ascii="Calibri" w:hAnsi="Calibri" w:cs="B Zar" w:hint="cs"/>
                <w:rtl/>
              </w:rPr>
              <w:t xml:space="preserve"> توسط مسئول مرکز </w:t>
            </w:r>
            <w:r w:rsidR="00667E71" w:rsidRPr="00DF2224">
              <w:rPr>
                <w:rFonts w:ascii="Calibri" w:hAnsi="Calibri" w:cs="B Zar" w:hint="cs"/>
                <w:rtl/>
              </w:rPr>
              <w:t xml:space="preserve"> بازدید شده است </w:t>
            </w:r>
          </w:p>
        </w:tc>
        <w:tc>
          <w:tcPr>
            <w:tcW w:w="914" w:type="dxa"/>
            <w:vAlign w:val="center"/>
          </w:tcPr>
          <w:p w:rsidR="00667E71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667E71" w:rsidRPr="00DF2224" w:rsidRDefault="00667E71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کلیه سطوح زیر مجموعه و واحد های فعال مرکز در هر فصل بازدید شوند </w:t>
            </w:r>
          </w:p>
        </w:tc>
      </w:tr>
      <w:tr w:rsidR="00841DBD" w:rsidRPr="00DF2224" w:rsidTr="001F18AB">
        <w:trPr>
          <w:trHeight w:val="271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667E71" w:rsidRPr="00DF2224" w:rsidRDefault="00667E71" w:rsidP="007E37A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جلسه هماهنگی توسط مسئول مرکز با نیروهای </w:t>
            </w:r>
            <w:r w:rsidR="007E37A3">
              <w:rPr>
                <w:rFonts w:ascii="Calibri" w:hAnsi="Calibri" w:cs="B Zar" w:hint="cs"/>
                <w:rtl/>
              </w:rPr>
              <w:t xml:space="preserve">تحت پوشش </w:t>
            </w:r>
            <w:r w:rsidRPr="00DF2224">
              <w:rPr>
                <w:rFonts w:ascii="Calibri" w:hAnsi="Calibri" w:cs="B Zar" w:hint="cs"/>
                <w:rtl/>
              </w:rPr>
              <w:t>در خصوص ارتقا عملکرد و شا</w:t>
            </w:r>
            <w:r w:rsidR="00B15573">
              <w:rPr>
                <w:rFonts w:ascii="Calibri" w:hAnsi="Calibri" w:cs="B Zar" w:hint="cs"/>
                <w:rtl/>
              </w:rPr>
              <w:t>خص های بهره وری تشکیل شده است</w:t>
            </w:r>
          </w:p>
        </w:tc>
        <w:tc>
          <w:tcPr>
            <w:tcW w:w="914" w:type="dxa"/>
            <w:vAlign w:val="center"/>
          </w:tcPr>
          <w:p w:rsidR="00667E71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667E71" w:rsidRPr="00DF2224" w:rsidRDefault="00667E71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جلسات هماهنگی بصورت ماهیانه در خصوص شاخص ها و نواقص مشاهده شده و ارتقا آنها برگزار شده است</w:t>
            </w:r>
          </w:p>
        </w:tc>
      </w:tr>
      <w:tr w:rsidR="00841DBD" w:rsidRPr="00DF2224" w:rsidTr="001F18AB">
        <w:trPr>
          <w:trHeight w:val="364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667E71" w:rsidRPr="00DF2224" w:rsidRDefault="00667E71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صورتجلسات هماهنگی موجود و وضعیت اجرایی مصوبات در جلسه بعد مشخص شده است </w:t>
            </w:r>
          </w:p>
        </w:tc>
        <w:tc>
          <w:tcPr>
            <w:tcW w:w="914" w:type="dxa"/>
            <w:vAlign w:val="center"/>
          </w:tcPr>
          <w:p w:rsidR="00667E71" w:rsidRPr="00DF2224" w:rsidRDefault="00266C41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667E71" w:rsidRPr="00DF2224" w:rsidRDefault="007E37A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جلسات </w:t>
            </w:r>
            <w:r w:rsidR="00667E71"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با حضور اعضا برگزار و صورتجلسه به واحد های زیرمجموعه ارسال شده است </w:t>
            </w:r>
          </w:p>
        </w:tc>
      </w:tr>
      <w:tr w:rsidR="00841DBD" w:rsidRPr="00DF2224" w:rsidTr="001F18AB">
        <w:trPr>
          <w:trHeight w:val="364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7E37A3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مسئول مرکز </w:t>
            </w:r>
            <w:r w:rsidR="00667E71" w:rsidRPr="00DF2224">
              <w:rPr>
                <w:rFonts w:ascii="Calibri" w:hAnsi="Calibri" w:cs="B Zar"/>
                <w:rtl/>
              </w:rPr>
              <w:t>توانا</w:t>
            </w:r>
            <w:r w:rsidR="00667E71" w:rsidRPr="00DF2224">
              <w:rPr>
                <w:rFonts w:ascii="Calibri" w:hAnsi="Calibri" w:cs="B Zar" w:hint="cs"/>
                <w:rtl/>
              </w:rPr>
              <w:t>یی</w:t>
            </w:r>
            <w:r w:rsidR="00667E71" w:rsidRPr="00DF2224">
              <w:rPr>
                <w:rFonts w:ascii="Calibri" w:hAnsi="Calibri" w:cs="B Zar"/>
                <w:rtl/>
              </w:rPr>
              <w:t xml:space="preserve"> تفس</w:t>
            </w:r>
            <w:r w:rsidR="00667E71" w:rsidRPr="00DF2224">
              <w:rPr>
                <w:rFonts w:ascii="Calibri" w:hAnsi="Calibri" w:cs="B Zar" w:hint="cs"/>
                <w:rtl/>
              </w:rPr>
              <w:t>ی</w:t>
            </w:r>
            <w:r w:rsidR="00667E71" w:rsidRPr="00DF2224">
              <w:rPr>
                <w:rFonts w:ascii="Calibri" w:hAnsi="Calibri" w:cs="B Zar" w:hint="eastAsia"/>
                <w:rtl/>
              </w:rPr>
              <w:t>ر</w:t>
            </w:r>
            <w:r w:rsidR="00667E71" w:rsidRPr="00DF2224">
              <w:rPr>
                <w:rFonts w:ascii="Calibri" w:hAnsi="Calibri" w:cs="B Zar" w:hint="cs"/>
                <w:rtl/>
              </w:rPr>
              <w:t>،</w:t>
            </w:r>
            <w:r w:rsidR="00667E71" w:rsidRPr="00DF2224">
              <w:rPr>
                <w:rFonts w:ascii="Calibri" w:hAnsi="Calibri" w:cs="B Zar"/>
                <w:rtl/>
              </w:rPr>
              <w:t xml:space="preserve"> توض</w:t>
            </w:r>
            <w:r w:rsidR="00667E71" w:rsidRPr="00DF2224">
              <w:rPr>
                <w:rFonts w:ascii="Calibri" w:hAnsi="Calibri" w:cs="B Zar" w:hint="cs"/>
                <w:rtl/>
              </w:rPr>
              <w:t>ی</w:t>
            </w:r>
            <w:r w:rsidR="00667E71" w:rsidRPr="00DF2224">
              <w:rPr>
                <w:rFonts w:ascii="Calibri" w:hAnsi="Calibri" w:cs="B Zar" w:hint="eastAsia"/>
                <w:rtl/>
              </w:rPr>
              <w:t>ح</w:t>
            </w:r>
            <w:r w:rsidR="00667E71" w:rsidRPr="00DF2224">
              <w:rPr>
                <w:rFonts w:ascii="Calibri" w:hAnsi="Calibri" w:cs="B Zar"/>
                <w:rtl/>
              </w:rPr>
              <w:t xml:space="preserve"> و تشر</w:t>
            </w:r>
            <w:r w:rsidR="00667E71" w:rsidRPr="00DF2224">
              <w:rPr>
                <w:rFonts w:ascii="Calibri" w:hAnsi="Calibri" w:cs="B Zar" w:hint="cs"/>
                <w:rtl/>
              </w:rPr>
              <w:t>ی</w:t>
            </w:r>
            <w:r w:rsidR="00667E71" w:rsidRPr="00DF2224">
              <w:rPr>
                <w:rFonts w:ascii="Calibri" w:hAnsi="Calibri" w:cs="B Zar" w:hint="eastAsia"/>
                <w:rtl/>
              </w:rPr>
              <w:t>ح</w:t>
            </w:r>
            <w:r w:rsidR="00667E71" w:rsidRPr="00DF2224">
              <w:rPr>
                <w:rFonts w:ascii="Calibri" w:hAnsi="Calibri" w:cs="B Zar"/>
                <w:rtl/>
              </w:rPr>
              <w:t xml:space="preserve"> </w:t>
            </w:r>
            <w:r w:rsidR="00667E71" w:rsidRPr="00DF2224">
              <w:rPr>
                <w:rFonts w:ascii="Calibri" w:hAnsi="Calibri" w:cs="B Zar" w:hint="cs"/>
                <w:rtl/>
              </w:rPr>
              <w:t xml:space="preserve">تحلیل مراجعین </w:t>
            </w:r>
            <w:r>
              <w:rPr>
                <w:rFonts w:ascii="Calibri" w:hAnsi="Calibri" w:cs="B Zar" w:hint="cs"/>
                <w:rtl/>
              </w:rPr>
              <w:t xml:space="preserve"> را دارد </w:t>
            </w:r>
          </w:p>
          <w:p w:rsidR="00667E71" w:rsidRPr="00DF2224" w:rsidRDefault="00667E71" w:rsidP="007E37A3">
            <w:pPr>
              <w:spacing w:line="168" w:lineRule="auto"/>
              <w:rPr>
                <w:rFonts w:ascii="Calibri" w:hAnsi="Calibri" w:cs="B Zar"/>
                <w:rtl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667E71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7E37A3" w:rsidRPr="00DF6430" w:rsidRDefault="00667E71" w:rsidP="007E37A3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6430">
              <w:rPr>
                <w:rFonts w:ascii="Calibri" w:hAnsi="Calibri" w:cs="B Zar" w:hint="cs"/>
                <w:sz w:val="20"/>
                <w:szCs w:val="20"/>
                <w:rtl/>
              </w:rPr>
              <w:t>در این آیتم مسئول مرکز/پایگاه طبق گزارش گیری از سامانه سیب  مراجعین فصلی را در سال جاری احصا کرده و با موارد مشابه د</w:t>
            </w:r>
            <w:r w:rsidR="0089019E">
              <w:rPr>
                <w:rFonts w:ascii="Calibri" w:hAnsi="Calibri" w:cs="B Zar" w:hint="cs"/>
                <w:sz w:val="20"/>
                <w:szCs w:val="20"/>
                <w:rtl/>
              </w:rPr>
              <w:t>ر</w:t>
            </w:r>
            <w:r w:rsidRPr="00DF6430">
              <w:rPr>
                <w:rFonts w:ascii="Calibri" w:hAnsi="Calibri" w:cs="B Zar" w:hint="cs"/>
                <w:sz w:val="20"/>
                <w:szCs w:val="20"/>
                <w:rtl/>
              </w:rPr>
              <w:t xml:space="preserve"> فصول قبل در سال جاری مقایسه و روند افزایش یا کاهش مراجعین(10 درصد افزایش یاکاهش) را تحلیل می کند. (به طور کتبی)</w:t>
            </w:r>
            <w:r w:rsidR="007E37A3" w:rsidRPr="007E37A3">
              <w:rPr>
                <w:rFonts w:ascii="Calibri" w:hAnsi="Calibri" w:cs="B Zar"/>
                <w:sz w:val="20"/>
                <w:szCs w:val="20"/>
                <w:rtl/>
              </w:rPr>
              <w:t>جهت مراجع</w:t>
            </w:r>
            <w:r w:rsidR="007E37A3" w:rsidRPr="007E37A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7E37A3" w:rsidRPr="007E37A3">
              <w:rPr>
                <w:rFonts w:ascii="Calibri" w:hAnsi="Calibri" w:cs="B Zar" w:hint="eastAsia"/>
                <w:sz w:val="20"/>
                <w:szCs w:val="20"/>
                <w:rtl/>
              </w:rPr>
              <w:t>ن</w:t>
            </w:r>
            <w:r w:rsidR="007E37A3" w:rsidRPr="007E37A3">
              <w:rPr>
                <w:rFonts w:ascii="Calibri" w:hAnsi="Calibri" w:cs="B Zar"/>
                <w:sz w:val="20"/>
                <w:szCs w:val="20"/>
                <w:rtl/>
              </w:rPr>
              <w:t xml:space="preserve"> به پزشک، دندانپزشک، و مراقب سلامت</w:t>
            </w:r>
          </w:p>
        </w:tc>
      </w:tr>
      <w:tr w:rsidR="00841DBD" w:rsidRPr="00DF2224" w:rsidTr="001F18AB">
        <w:trPr>
          <w:trHeight w:val="671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667E71" w:rsidRPr="00DF2224" w:rsidRDefault="00667E71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پزشک و دندانپزشک مراجعین</w:t>
            </w:r>
            <w:r w:rsidR="007E37A3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cs"/>
                <w:rtl/>
              </w:rPr>
              <w:t xml:space="preserve"> که دارای شماره قبض از پذیرش بوده اند را در سامانه ثبت کرده است </w:t>
            </w:r>
          </w:p>
        </w:tc>
        <w:tc>
          <w:tcPr>
            <w:tcW w:w="914" w:type="dxa"/>
            <w:vAlign w:val="center"/>
          </w:tcPr>
          <w:p w:rsidR="00667E71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667E71" w:rsidRPr="00DF6430" w:rsidRDefault="00667E71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6430">
              <w:rPr>
                <w:rFonts w:ascii="Calibri" w:hAnsi="Calibri" w:cs="B Zar" w:hint="cs"/>
                <w:sz w:val="20"/>
                <w:szCs w:val="20"/>
                <w:rtl/>
              </w:rPr>
              <w:t xml:space="preserve">در خصوص قبوض پزشک 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و دندانپزشک </w:t>
            </w:r>
            <w:r w:rsidRPr="00DF6430">
              <w:rPr>
                <w:rFonts w:ascii="Calibri" w:hAnsi="Calibri" w:cs="B Zar" w:hint="cs"/>
                <w:sz w:val="20"/>
                <w:szCs w:val="20"/>
                <w:rtl/>
              </w:rPr>
              <w:t>تاریخ بررسی به صورت رندوم انتخاب شده و پزشک مرکز می بایست ظرف مدت 15 روز از آن تاریخ،</w:t>
            </w:r>
            <w:r w:rsidRPr="00DF6430">
              <w:rPr>
                <w:rFonts w:ascii="Calibri" w:hAnsi="Calibri" w:cs="B Zar"/>
                <w:sz w:val="20"/>
                <w:szCs w:val="20"/>
              </w:rPr>
              <w:t xml:space="preserve"> </w:t>
            </w:r>
            <w:r w:rsidRPr="00DF6430">
              <w:rPr>
                <w:rFonts w:ascii="Calibri" w:hAnsi="Calibri" w:cs="B Zar" w:hint="cs"/>
                <w:sz w:val="20"/>
                <w:szCs w:val="20"/>
                <w:rtl/>
              </w:rPr>
              <w:t>مراجعین را در سامانه سیب ثبت کرده باشند</w:t>
            </w:r>
          </w:p>
        </w:tc>
      </w:tr>
      <w:tr w:rsidR="00841DBD" w:rsidRPr="00DF2224" w:rsidTr="001F18AB">
        <w:trPr>
          <w:trHeight w:val="822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آموزش </w:t>
            </w:r>
            <w:r w:rsidR="003D77E6" w:rsidRPr="00DF2224">
              <w:rPr>
                <w:rFonts w:ascii="Calibri" w:hAnsi="Calibri" w:cs="B Zar" w:hint="cs"/>
                <w:rtl/>
              </w:rPr>
              <w:t>و ارتقا</w:t>
            </w:r>
            <w:r w:rsidRPr="00DF2224">
              <w:rPr>
                <w:rFonts w:ascii="Calibri" w:hAnsi="Calibri" w:cs="B Zar" w:hint="cs"/>
                <w:rtl/>
              </w:rPr>
              <w:t xml:space="preserve"> سلامت </w:t>
            </w:r>
          </w:p>
        </w:tc>
        <w:tc>
          <w:tcPr>
            <w:tcW w:w="3900" w:type="dxa"/>
            <w:vAlign w:val="center"/>
          </w:tcPr>
          <w:p w:rsidR="00667E71" w:rsidRPr="00DF2224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667E71" w:rsidRPr="00DF2224">
              <w:rPr>
                <w:rFonts w:ascii="Calibri" w:hAnsi="Calibri" w:cs="B Zar" w:hint="cs"/>
                <w:rtl/>
              </w:rPr>
              <w:t>برنامه خودمراقبتی (آموزش سفیران سلامت خانواده، گروه های خودیار، خودمراقبتی سازمانی، اجتماعی و دانش آموزی ) مطابق با دستورالعمل اجرا می شود</w:t>
            </w:r>
          </w:p>
        </w:tc>
        <w:tc>
          <w:tcPr>
            <w:tcW w:w="914" w:type="dxa"/>
            <w:vAlign w:val="center"/>
          </w:tcPr>
          <w:p w:rsidR="00667E71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667E71" w:rsidRPr="003D77E6" w:rsidRDefault="00667E71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3D77E6">
              <w:rPr>
                <w:rFonts w:ascii="Calibri" w:hAnsi="Calibri" w:cs="B Zar" w:hint="cs"/>
                <w:sz w:val="20"/>
                <w:szCs w:val="20"/>
                <w:rtl/>
              </w:rPr>
              <w:t>رویت مستندات (شاخص برنامه و حدانتظار آن، تحلیل برنامه)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667E71" w:rsidRPr="00DF2224" w:rsidRDefault="007E37A3" w:rsidP="00EA6A53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667E71" w:rsidRPr="00DF2224">
              <w:rPr>
                <w:rFonts w:ascii="Calibri" w:hAnsi="Calibri" w:cs="B Zar" w:hint="cs"/>
                <w:rtl/>
              </w:rPr>
              <w:t>برنامه نیازسنجی و مداخلات ارتقای سلامت اجرا شده است.</w:t>
            </w:r>
          </w:p>
        </w:tc>
        <w:tc>
          <w:tcPr>
            <w:tcW w:w="914" w:type="dxa"/>
            <w:vAlign w:val="center"/>
          </w:tcPr>
          <w:p w:rsidR="00667E71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667E71" w:rsidRPr="003D77E6" w:rsidRDefault="00667E71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3D77E6">
              <w:rPr>
                <w:rFonts w:ascii="Calibri" w:hAnsi="Calibri" w:cs="B Zar" w:hint="cs"/>
                <w:sz w:val="20"/>
                <w:szCs w:val="20"/>
                <w:rtl/>
              </w:rPr>
              <w:t>رویت مستندات اجرای برنامه نیازسنجی، برنامه ریزی برای مداخلات و اجرای آنها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667E71" w:rsidRPr="00DF2224" w:rsidRDefault="00667E7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667E71" w:rsidRPr="00DF2224" w:rsidRDefault="007E37A3" w:rsidP="00EA6A53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667E71" w:rsidRPr="00DF2224">
              <w:rPr>
                <w:rFonts w:ascii="Calibri" w:hAnsi="Calibri" w:cs="B Zar" w:hint="cs"/>
                <w:rtl/>
              </w:rPr>
              <w:t>برنامه داوطلبان سلامت محله مطابق با دستورالعمل اجرا می شود</w:t>
            </w:r>
          </w:p>
        </w:tc>
        <w:tc>
          <w:tcPr>
            <w:tcW w:w="914" w:type="dxa"/>
            <w:vAlign w:val="center"/>
          </w:tcPr>
          <w:p w:rsidR="00667E71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667E71" w:rsidRPr="00DF2224" w:rsidRDefault="00667E7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667E71" w:rsidRPr="003D77E6" w:rsidRDefault="00667E71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3D77E6">
              <w:rPr>
                <w:rFonts w:ascii="Calibri" w:hAnsi="Calibri" w:cs="B Zar" w:hint="cs"/>
                <w:sz w:val="20"/>
                <w:szCs w:val="20"/>
                <w:rtl/>
              </w:rPr>
              <w:t>رویت مستندات (شاخص برنامه و حدانتظار آن، تحلیل برنامه)</w:t>
            </w:r>
          </w:p>
        </w:tc>
      </w:tr>
      <w:tr w:rsidR="00841DBD" w:rsidRPr="00DF2224" w:rsidTr="001F18AB">
        <w:trPr>
          <w:trHeight w:val="621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EC2EF7" w:rsidRPr="00DF2224" w:rsidRDefault="00EC2EF7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lastRenderedPageBreak/>
              <w:t xml:space="preserve">خطر و بلایا </w:t>
            </w:r>
          </w:p>
        </w:tc>
        <w:tc>
          <w:tcPr>
            <w:tcW w:w="3900" w:type="dxa"/>
            <w:vAlign w:val="center"/>
          </w:tcPr>
          <w:p w:rsidR="00EC2EF7" w:rsidRPr="00DF2224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EC2EF7" w:rsidRPr="00DF2224">
              <w:rPr>
                <w:rFonts w:ascii="Calibri" w:hAnsi="Calibri" w:cs="B Zar" w:hint="cs"/>
                <w:rtl/>
              </w:rPr>
              <w:t>شاخص پوشش برنامه آمادگی خانوار</w:t>
            </w:r>
            <w:r w:rsidR="00EC2EF7" w:rsidRPr="00DF2224">
              <w:rPr>
                <w:rFonts w:ascii="Calibri" w:hAnsi="Calibri" w:cs="B Zar"/>
              </w:rPr>
              <w:t xml:space="preserve"> (DART) </w:t>
            </w:r>
            <w:r w:rsidR="00EC2EF7" w:rsidRPr="00DF2224">
              <w:rPr>
                <w:rFonts w:ascii="Calibri" w:hAnsi="Calibri" w:cs="B Zar" w:hint="cs"/>
                <w:rtl/>
              </w:rPr>
              <w:t>به صورت فصلی استخراج شده است</w:t>
            </w:r>
          </w:p>
        </w:tc>
        <w:tc>
          <w:tcPr>
            <w:tcW w:w="914" w:type="dxa"/>
            <w:vAlign w:val="center"/>
          </w:tcPr>
          <w:p w:rsidR="00EC2EF7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EC2EF7" w:rsidRPr="00DF2224" w:rsidRDefault="00EC2EF7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EC2EF7" w:rsidRPr="00DB325D" w:rsidRDefault="00EC2EF7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B325D">
              <w:rPr>
                <w:rFonts w:ascii="Calibri" w:hAnsi="Calibri" w:cs="B Zar" w:hint="cs"/>
                <w:sz w:val="20"/>
                <w:szCs w:val="20"/>
                <w:rtl/>
              </w:rPr>
              <w:t>وجود فایل شاخص برنامه</w:t>
            </w:r>
            <w:r w:rsidR="00DB325D" w:rsidRPr="00DB325D">
              <w:rPr>
                <w:rFonts w:ascii="Calibri" w:hAnsi="Calibri" w:cs="B Zar" w:hint="cs"/>
                <w:sz w:val="20"/>
                <w:szCs w:val="20"/>
                <w:rtl/>
              </w:rPr>
              <w:t>(رویت فایل اکسل)</w:t>
            </w:r>
          </w:p>
        </w:tc>
      </w:tr>
      <w:tr w:rsidR="00841DBD" w:rsidRPr="00DF2224" w:rsidTr="001F18AB">
        <w:trPr>
          <w:trHeight w:val="217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EC2EF7" w:rsidRPr="00DF2224" w:rsidRDefault="00EC2EF7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</w:tcPr>
          <w:p w:rsidR="00EC2EF7" w:rsidRPr="00DF2224" w:rsidRDefault="007E37A3" w:rsidP="00EA6A53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EC2EF7" w:rsidRPr="00DF2224">
              <w:rPr>
                <w:rFonts w:ascii="Calibri" w:hAnsi="Calibri" w:cs="B Zar" w:hint="cs"/>
                <w:rtl/>
              </w:rPr>
              <w:t>ارزيابي ايمني و خطر واحدهاي بهداشتي</w:t>
            </w:r>
            <w:r w:rsidR="00EC2EF7" w:rsidRPr="00DF2224">
              <w:rPr>
                <w:rFonts w:ascii="Calibri" w:hAnsi="Calibri" w:cs="B Zar"/>
              </w:rPr>
              <w:t>SARA )</w:t>
            </w:r>
            <w:r w:rsidR="00EC2EF7" w:rsidRPr="00DF2224">
              <w:rPr>
                <w:rFonts w:ascii="Calibri" w:hAnsi="Calibri" w:cs="B Zar" w:hint="cs"/>
                <w:rtl/>
              </w:rPr>
              <w:t xml:space="preserve"> </w:t>
            </w:r>
            <w:r w:rsidR="00EC2EF7" w:rsidRPr="00DF2224">
              <w:rPr>
                <w:rFonts w:ascii="Calibri" w:hAnsi="Calibri" w:cs="B Zar"/>
              </w:rPr>
              <w:t>(</w:t>
            </w:r>
            <w:r w:rsidR="00EC2EF7" w:rsidRPr="00DF2224">
              <w:rPr>
                <w:rFonts w:ascii="Calibri" w:hAnsi="Calibri" w:cs="B Zar" w:hint="cs"/>
                <w:rtl/>
              </w:rPr>
              <w:t xml:space="preserve"> به صورت سالیانه انجام شده و در سامانه سیب ثبت گردیده است. </w:t>
            </w:r>
          </w:p>
        </w:tc>
        <w:tc>
          <w:tcPr>
            <w:tcW w:w="914" w:type="dxa"/>
            <w:vAlign w:val="center"/>
          </w:tcPr>
          <w:p w:rsidR="00EC2EF7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EC2EF7" w:rsidRPr="00DF2224" w:rsidRDefault="00EC2EF7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:rsidR="00EC2EF7" w:rsidRPr="00DB325D" w:rsidRDefault="00EC2EF7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B325D">
              <w:rPr>
                <w:rFonts w:ascii="Calibri" w:hAnsi="Calibri" w:cs="B Zar" w:hint="cs"/>
                <w:sz w:val="20"/>
                <w:szCs w:val="20"/>
                <w:rtl/>
              </w:rPr>
              <w:t>سامانه سیب</w:t>
            </w:r>
          </w:p>
          <w:p w:rsidR="00DB325D" w:rsidRPr="00DB325D" w:rsidRDefault="00DB325D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B325D">
              <w:rPr>
                <w:rFonts w:ascii="Calibri" w:hAnsi="Calibri" w:cs="B Zar" w:hint="cs"/>
                <w:sz w:val="20"/>
                <w:szCs w:val="20"/>
                <w:rtl/>
              </w:rPr>
              <w:t>گزارش دوره ای ،واحد مدیریت خطر و بلایا،گزارش سارا1401،گزارش ستون میانگین شاخص (آمادگی،سازه ای ،غیرسازه ای )</w:t>
            </w:r>
          </w:p>
        </w:tc>
      </w:tr>
      <w:tr w:rsidR="00841DBD" w:rsidRPr="00DF2224" w:rsidTr="001F18AB">
        <w:trPr>
          <w:trHeight w:val="397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EC2EF7" w:rsidRPr="00DF2224" w:rsidRDefault="00EC2EF7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</w:tcPr>
          <w:p w:rsidR="00EC2EF7" w:rsidRPr="00DF2224" w:rsidRDefault="007E37A3" w:rsidP="00EA6A53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EC2EF7" w:rsidRPr="00DF2224">
              <w:rPr>
                <w:rFonts w:ascii="Calibri" w:hAnsi="Calibri" w:cs="B Zar" w:hint="cs"/>
                <w:rtl/>
              </w:rPr>
              <w:t xml:space="preserve">تدوين/ بازنویسی </w:t>
            </w:r>
            <w:r w:rsidR="00EC2EF7" w:rsidRPr="00DF2224">
              <w:rPr>
                <w:rFonts w:ascii="Calibri" w:hAnsi="Calibri" w:cs="B Zar"/>
              </w:rPr>
              <w:t>EOP</w:t>
            </w:r>
            <w:r w:rsidR="00EC2EF7" w:rsidRPr="00DF2224">
              <w:rPr>
                <w:rFonts w:ascii="Calibri" w:hAnsi="Calibri" w:cs="B Zar" w:hint="cs"/>
                <w:rtl/>
              </w:rPr>
              <w:t xml:space="preserve"> انجام شده است. </w:t>
            </w:r>
          </w:p>
        </w:tc>
        <w:tc>
          <w:tcPr>
            <w:tcW w:w="914" w:type="dxa"/>
            <w:vAlign w:val="center"/>
          </w:tcPr>
          <w:p w:rsidR="00EC2EF7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EC2EF7" w:rsidRPr="00DF2224" w:rsidRDefault="00EC2EF7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:rsidR="00EC2EF7" w:rsidRPr="00DB325D" w:rsidRDefault="00EC2EF7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 w:rsidRPr="00DB325D">
              <w:rPr>
                <w:rFonts w:ascii="Calibri" w:hAnsi="Calibri" w:cs="B Zar" w:hint="cs"/>
                <w:sz w:val="20"/>
                <w:szCs w:val="20"/>
                <w:rtl/>
              </w:rPr>
              <w:t xml:space="preserve">وجود برنامه </w:t>
            </w:r>
            <w:r w:rsidRPr="00DB325D">
              <w:rPr>
                <w:rFonts w:ascii="Calibri" w:hAnsi="Calibri" w:cs="B Zar"/>
                <w:sz w:val="20"/>
                <w:szCs w:val="20"/>
              </w:rPr>
              <w:t>EOP</w:t>
            </w:r>
            <w:r w:rsidRPr="00DB325D"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  <w:r w:rsidR="00DB325D" w:rsidRPr="00DB325D">
              <w:rPr>
                <w:rFonts w:ascii="Calibri" w:hAnsi="Calibri" w:cs="B Zar" w:hint="cs"/>
                <w:sz w:val="20"/>
                <w:szCs w:val="20"/>
                <w:rtl/>
              </w:rPr>
              <w:t>(رویت مستندات 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3D77E6" w:rsidRPr="00DF2224" w:rsidRDefault="003D77E6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بهداشت </w:t>
            </w:r>
            <w:r w:rsidR="00700EB3">
              <w:rPr>
                <w:rFonts w:ascii="Calibri" w:hAnsi="Calibri" w:cs="B Zar" w:hint="cs"/>
                <w:rtl/>
              </w:rPr>
              <w:t>حرفه‌</w:t>
            </w:r>
            <w:r w:rsidRPr="00DF2224">
              <w:rPr>
                <w:rFonts w:ascii="Calibri" w:hAnsi="Calibri" w:cs="B Zar" w:hint="cs"/>
                <w:rtl/>
              </w:rPr>
              <w:t xml:space="preserve">ای </w:t>
            </w:r>
          </w:p>
        </w:tc>
        <w:tc>
          <w:tcPr>
            <w:tcW w:w="3900" w:type="dxa"/>
            <w:vAlign w:val="center"/>
          </w:tcPr>
          <w:p w:rsidR="003D77E6" w:rsidRPr="00DF2224" w:rsidRDefault="003D77E6" w:rsidP="00EA6A53">
            <w:pPr>
              <w:spacing w:line="168" w:lineRule="auto"/>
              <w:rPr>
                <w:rFonts w:ascii="Calibri" w:hAnsi="Calibri" w:cs="B Zar"/>
              </w:rPr>
            </w:pPr>
            <w:r w:rsidRPr="00DF2224">
              <w:rPr>
                <w:rFonts w:ascii="Calibri" w:hAnsi="Calibri" w:cs="B Zar" w:hint="cs"/>
                <w:rtl/>
              </w:rPr>
              <w:t>آیا از کلیه کارگاه های تحت پوشش مطابق با استاندارد تع</w:t>
            </w:r>
            <w:r w:rsidR="00B15573">
              <w:rPr>
                <w:rFonts w:ascii="Calibri" w:hAnsi="Calibri" w:cs="B Zar" w:hint="cs"/>
                <w:rtl/>
              </w:rPr>
              <w:t>یین شده بازدید به عمل آمده است</w:t>
            </w:r>
          </w:p>
        </w:tc>
        <w:tc>
          <w:tcPr>
            <w:tcW w:w="914" w:type="dxa"/>
            <w:vAlign w:val="center"/>
          </w:tcPr>
          <w:p w:rsidR="003D77E6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3D77E6" w:rsidRPr="00DF2224" w:rsidRDefault="003D77E6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3D77E6" w:rsidRPr="003D77E6" w:rsidRDefault="003D77E6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کارگاه های ریسک 1 هر 4 ماه یکبار،کارگاه های ریسک2 هر 6 ماه،کارگاه های ریسک 3 در سال  یکبار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3D77E6" w:rsidRPr="00DF2224" w:rsidRDefault="003D77E6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3D77E6" w:rsidRPr="00DF2224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3D77E6" w:rsidRPr="00DF2224">
              <w:rPr>
                <w:rFonts w:ascii="Calibri" w:hAnsi="Calibri" w:cs="B Zar" w:hint="cs"/>
                <w:rtl/>
              </w:rPr>
              <w:t>تعداد بهسازی عوامل زیان آور ،تعداد بهسازی تاسیسات بهداشتی محیط کار</w:t>
            </w:r>
            <w:r>
              <w:rPr>
                <w:rFonts w:ascii="Calibri" w:hAnsi="Calibri" w:cs="B Zar" w:hint="cs"/>
                <w:rtl/>
              </w:rPr>
              <w:t xml:space="preserve"> مطابق با برنامه عملیاتی می باشد </w:t>
            </w:r>
          </w:p>
        </w:tc>
        <w:tc>
          <w:tcPr>
            <w:tcW w:w="914" w:type="dxa"/>
            <w:vAlign w:val="center"/>
          </w:tcPr>
          <w:p w:rsidR="003D77E6" w:rsidRPr="00DF2224" w:rsidRDefault="00DF2224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3D77E6" w:rsidRPr="00DF2224" w:rsidRDefault="003D77E6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3D77E6" w:rsidRPr="00DF2224" w:rsidRDefault="0089019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براساس برنامه عملیاتی ابلاغ شده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3D77E6" w:rsidRPr="00DF2224" w:rsidRDefault="003D77E6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3D77E6" w:rsidRPr="00DF2224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3D77E6" w:rsidRPr="00DF2224">
              <w:rPr>
                <w:rFonts w:ascii="Calibri" w:hAnsi="Calibri" w:cs="B Zar" w:hint="cs"/>
                <w:rtl/>
              </w:rPr>
              <w:t>معاینات پزشکی شاغلین طبق انتظارات تعیین شده انجام شده است</w:t>
            </w:r>
          </w:p>
        </w:tc>
        <w:tc>
          <w:tcPr>
            <w:tcW w:w="914" w:type="dxa"/>
            <w:vAlign w:val="center"/>
          </w:tcPr>
          <w:p w:rsidR="003D77E6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3D77E6" w:rsidRPr="00DF2224" w:rsidRDefault="003D77E6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641A83" w:rsidRPr="00641A83" w:rsidRDefault="00641A8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41A83">
              <w:rPr>
                <w:rFonts w:ascii="Calibri" w:hAnsi="Calibri" w:cs="B Zar" w:hint="cs"/>
                <w:sz w:val="20"/>
                <w:szCs w:val="20"/>
                <w:rtl/>
              </w:rPr>
              <w:t xml:space="preserve">کارگاههای کمتر از 20 نفر 55 درصد </w:t>
            </w:r>
          </w:p>
          <w:p w:rsidR="003D77E6" w:rsidRDefault="003D77E6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41A83">
              <w:rPr>
                <w:rFonts w:ascii="Calibri" w:hAnsi="Calibri" w:cs="B Zar" w:hint="cs"/>
                <w:sz w:val="20"/>
                <w:szCs w:val="20"/>
                <w:rtl/>
              </w:rPr>
              <w:t>کارگاههای بالای 20 نفر صد در صد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</w:p>
          <w:p w:rsidR="00641A83" w:rsidRDefault="00641A8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  <w:p w:rsidR="000872E9" w:rsidRPr="00DF2224" w:rsidRDefault="000872E9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رویت فایل اکسل </w:t>
            </w:r>
          </w:p>
        </w:tc>
      </w:tr>
      <w:tr w:rsidR="00841DBD" w:rsidRPr="00DF2224" w:rsidTr="001F18AB">
        <w:trPr>
          <w:trHeight w:val="20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3D77E6" w:rsidRPr="00DF2224" w:rsidRDefault="003D77E6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بهداشت </w:t>
            </w:r>
          </w:p>
          <w:p w:rsidR="003D77E6" w:rsidRPr="00DF2224" w:rsidRDefault="003D77E6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محیط</w:t>
            </w:r>
          </w:p>
        </w:tc>
        <w:tc>
          <w:tcPr>
            <w:tcW w:w="3900" w:type="dxa"/>
            <w:vAlign w:val="center"/>
          </w:tcPr>
          <w:p w:rsidR="003D77E6" w:rsidRPr="00DF2224" w:rsidRDefault="003D77E6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نظارت های صورت گرفته و فعاليتهاي روزانه در دفتر گزارش روزانه(یا بصورت الکترونیک در را</w:t>
            </w:r>
            <w:r w:rsidR="00B15573">
              <w:rPr>
                <w:rFonts w:ascii="Calibri" w:hAnsi="Calibri" w:cs="B Zar" w:hint="cs"/>
                <w:rtl/>
              </w:rPr>
              <w:t>یانه) به روز و كامل ثبت شده است</w:t>
            </w:r>
          </w:p>
        </w:tc>
        <w:tc>
          <w:tcPr>
            <w:tcW w:w="914" w:type="dxa"/>
            <w:vAlign w:val="center"/>
          </w:tcPr>
          <w:p w:rsidR="003D77E6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3D77E6" w:rsidRPr="00DF2224" w:rsidRDefault="003D77E6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3D77E6" w:rsidRPr="00DF2224" w:rsidRDefault="003D77E6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اگر فعاليتهاي روزانه در دفتر گزارش روزا</w:t>
            </w:r>
            <w:r w:rsidR="000066DF">
              <w:rPr>
                <w:rFonts w:ascii="Calibri" w:hAnsi="Calibri" w:cs="B Zar" w:hint="cs"/>
                <w:sz w:val="20"/>
                <w:szCs w:val="20"/>
                <w:rtl/>
              </w:rPr>
              <w:t>نه، ب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روز و كامل ثبت شده و میانگین بازدیدها در روزهای کاری ماه اخیر 5 مورد باشد امتیاز کامل تعلق می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softHyphen/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گیرد.</w:t>
            </w:r>
          </w:p>
        </w:tc>
      </w:tr>
      <w:tr w:rsidR="00841DBD" w:rsidRPr="00DF2224" w:rsidTr="001F18AB">
        <w:trPr>
          <w:trHeight w:val="20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89019E" w:rsidRPr="00DF2224" w:rsidRDefault="0089019E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89019E" w:rsidRPr="00DF2224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89019E" w:rsidRPr="0089019E">
              <w:rPr>
                <w:rFonts w:ascii="Calibri" w:hAnsi="Calibri" w:cs="B Zar" w:hint="cs"/>
                <w:rtl/>
              </w:rPr>
              <w:t>فرم</w:t>
            </w:r>
            <w:r w:rsidR="0089019E" w:rsidRPr="0089019E">
              <w:rPr>
                <w:rFonts w:ascii="Calibri" w:hAnsi="Calibri" w:cs="B Zar"/>
                <w:rtl/>
              </w:rPr>
              <w:softHyphen/>
            </w:r>
            <w:r w:rsidR="0089019E" w:rsidRPr="0089019E">
              <w:rPr>
                <w:rFonts w:ascii="Calibri" w:hAnsi="Calibri" w:cs="B Zar" w:hint="cs"/>
                <w:rtl/>
              </w:rPr>
              <w:t>هاي اطلاعاتي اماكن و مراكزتهیه و توزیع مواد غذای</w:t>
            </w:r>
            <w:r w:rsidR="0089019E" w:rsidRPr="0089019E">
              <w:rPr>
                <w:rFonts w:ascii="Calibri" w:hAnsi="Calibri" w:cs="B Zar"/>
              </w:rPr>
              <w:t xml:space="preserve"> </w:t>
            </w:r>
            <w:r w:rsidR="0089019E" w:rsidRPr="0089019E">
              <w:rPr>
                <w:rFonts w:ascii="Calibri" w:hAnsi="Calibri" w:cs="B Zar" w:hint="cs"/>
                <w:rtl/>
              </w:rPr>
              <w:t xml:space="preserve"> موجود می</w:t>
            </w:r>
            <w:r w:rsidR="0089019E" w:rsidRPr="0089019E">
              <w:rPr>
                <w:rFonts w:ascii="Calibri" w:hAnsi="Calibri" w:cs="B Zar"/>
                <w:rtl/>
              </w:rPr>
              <w:softHyphen/>
            </w:r>
            <w:r w:rsidR="0089019E" w:rsidRPr="0089019E">
              <w:rPr>
                <w:rFonts w:ascii="Calibri" w:hAnsi="Calibri" w:cs="B Zar" w:hint="cs"/>
                <w:rtl/>
              </w:rPr>
              <w:t>باشد و نمودارها و جدا</w:t>
            </w:r>
            <w:r w:rsidR="00B15573">
              <w:rPr>
                <w:rFonts w:ascii="Calibri" w:hAnsi="Calibri" w:cs="B Zar" w:hint="cs"/>
                <w:rtl/>
              </w:rPr>
              <w:t>ول مرتبط بر روي برد نصب شده است</w:t>
            </w:r>
          </w:p>
        </w:tc>
        <w:tc>
          <w:tcPr>
            <w:tcW w:w="914" w:type="dxa"/>
            <w:vAlign w:val="center"/>
          </w:tcPr>
          <w:p w:rsidR="0089019E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89019E" w:rsidRPr="00DF2224" w:rsidRDefault="0089019E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89019E" w:rsidRPr="00DF2224" w:rsidRDefault="0089019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89019E">
              <w:rPr>
                <w:rFonts w:ascii="Calibri" w:hAnsi="Calibri" w:cs="B Zar" w:hint="cs"/>
                <w:sz w:val="20"/>
                <w:szCs w:val="20"/>
                <w:rtl/>
              </w:rPr>
              <w:t>وجود فرم آماري1-110، كروكي يا نقشه منطقه، گانت فعاليت ماهانه و شاخص هاي بهداشت محيط به روز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3D77E6" w:rsidRPr="00DF2224" w:rsidRDefault="003D77E6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3D77E6" w:rsidRPr="00DF2224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3D77E6" w:rsidRPr="00DF2224">
              <w:rPr>
                <w:rFonts w:ascii="Calibri" w:hAnsi="Calibri" w:cs="B Zar" w:hint="cs"/>
                <w:rtl/>
              </w:rPr>
              <w:t>كلر سنجي به طور روزانه انجام مي گيرد، نتيجه روي نمودار رسم مي شود و موارد نامطل</w:t>
            </w:r>
            <w:r w:rsidR="00B15573">
              <w:rPr>
                <w:rFonts w:ascii="Calibri" w:hAnsi="Calibri" w:cs="B Zar" w:hint="cs"/>
                <w:rtl/>
              </w:rPr>
              <w:t>وب كلرسنجي به ستاد گزارش مي شود</w:t>
            </w:r>
          </w:p>
        </w:tc>
        <w:tc>
          <w:tcPr>
            <w:tcW w:w="914" w:type="dxa"/>
            <w:vAlign w:val="center"/>
          </w:tcPr>
          <w:p w:rsidR="003D77E6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3D77E6" w:rsidRPr="00DF2224" w:rsidRDefault="003D77E6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3D77E6" w:rsidRPr="00DF2224" w:rsidRDefault="003D77E6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براورد کلر سنجی با توجه به جمعیت تحت پوشش ، انجام كلرسنجي در روز، گزارش موارد نامطلوب به ستاد از طریق اتوماسیون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3D77E6" w:rsidRPr="00DF2224" w:rsidRDefault="003D77E6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3D77E6" w:rsidRPr="00DF2224" w:rsidRDefault="007E37A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3D77E6" w:rsidRPr="00DF2224">
              <w:rPr>
                <w:rFonts w:ascii="Calibri" w:hAnsi="Calibri" w:cs="B Zar" w:hint="cs"/>
                <w:rtl/>
              </w:rPr>
              <w:t>نمونه برداری میکروبی از آب آشامیدنی و استخرهای تحت پوش</w:t>
            </w:r>
            <w:r w:rsidR="00B15573">
              <w:rPr>
                <w:rFonts w:ascii="Calibri" w:hAnsi="Calibri" w:cs="B Zar" w:hint="cs"/>
                <w:rtl/>
              </w:rPr>
              <w:t>ش مطابق دستورالعمل اجرا شده است</w:t>
            </w:r>
          </w:p>
        </w:tc>
        <w:tc>
          <w:tcPr>
            <w:tcW w:w="914" w:type="dxa"/>
            <w:vAlign w:val="center"/>
          </w:tcPr>
          <w:p w:rsidR="003D77E6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3D77E6" w:rsidRPr="00DF2224" w:rsidRDefault="003D77E6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3D77E6" w:rsidRPr="00DF2224" w:rsidRDefault="003D77E6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بررسی مستندات  مربوط بع انجام نمونه برداری مطابق برنامه زمانی ابلاغ شده از ستاد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C106B3" w:rsidRPr="00DF2224" w:rsidRDefault="00C106B3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تغذیه و امور دارویی</w:t>
            </w:r>
          </w:p>
        </w:tc>
        <w:tc>
          <w:tcPr>
            <w:tcW w:w="3900" w:type="dxa"/>
            <w:vAlign w:val="center"/>
          </w:tcPr>
          <w:p w:rsidR="00C106B3" w:rsidRPr="00DF2224" w:rsidRDefault="00C106B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eastAsia"/>
                <w:rtl/>
              </w:rPr>
              <w:t>آ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eastAsia"/>
                <w:rtl/>
              </w:rPr>
              <w:t>پ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گ</w:t>
            </w:r>
            <w:r w:rsidRPr="00DF2224">
              <w:rPr>
                <w:rFonts w:ascii="Calibri" w:hAnsi="Calibri" w:cs="B Zar" w:hint="cs"/>
                <w:rtl/>
              </w:rPr>
              <w:t xml:space="preserve">یری مراجعین جهت افزایش استمرار مراقبت های تغذیه ای با اولویت </w:t>
            </w:r>
            <w:r w:rsidRPr="00DF2224">
              <w:rPr>
                <w:rFonts w:ascii="Calibri" w:hAnsi="Calibri" w:cs="B Zar" w:hint="eastAsia"/>
                <w:rtl/>
              </w:rPr>
              <w:t>مادران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 xml:space="preserve">باردار، کودکان سوء تغذیه و بیماران غیر واگیر  </w:t>
            </w:r>
            <w:r w:rsidRPr="00DF2224">
              <w:rPr>
                <w:rFonts w:ascii="Calibri" w:hAnsi="Calibri" w:cs="B Zar" w:hint="eastAsia"/>
                <w:rtl/>
              </w:rPr>
              <w:t>انجام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eastAsia"/>
                <w:rtl/>
              </w:rPr>
              <w:t>شده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="00B15573">
              <w:rPr>
                <w:rFonts w:ascii="Calibri" w:hAnsi="Calibri" w:cs="B Zar" w:hint="eastAsia"/>
                <w:rtl/>
              </w:rPr>
              <w:t>است</w:t>
            </w:r>
          </w:p>
        </w:tc>
        <w:tc>
          <w:tcPr>
            <w:tcW w:w="914" w:type="dxa"/>
            <w:vAlign w:val="center"/>
          </w:tcPr>
          <w:p w:rsidR="00C106B3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106B3" w:rsidRPr="00DF2224" w:rsidRDefault="00C106B3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106B3" w:rsidRPr="00620DED" w:rsidRDefault="00C106B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20DED">
              <w:rPr>
                <w:rFonts w:ascii="Calibri" w:hAnsi="Calibri" w:cs="B Zar" w:hint="eastAsia"/>
                <w:sz w:val="20"/>
                <w:szCs w:val="20"/>
                <w:rtl/>
              </w:rPr>
              <w:t>بررس</w:t>
            </w: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620DED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620DED">
              <w:rPr>
                <w:rFonts w:ascii="Calibri" w:hAnsi="Calibri" w:cs="B Zar" w:hint="eastAsia"/>
                <w:sz w:val="20"/>
                <w:szCs w:val="20"/>
                <w:rtl/>
              </w:rPr>
              <w:t>مستندات</w:t>
            </w:r>
            <w:r w:rsidRPr="00620DED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620DED">
              <w:rPr>
                <w:rFonts w:ascii="Calibri" w:hAnsi="Calibri" w:cs="B Zar" w:hint="eastAsia"/>
                <w:sz w:val="20"/>
                <w:szCs w:val="20"/>
                <w:rtl/>
              </w:rPr>
              <w:t>و</w:t>
            </w:r>
            <w:r w:rsidRPr="00620DED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620DED">
              <w:rPr>
                <w:rFonts w:ascii="Calibri" w:hAnsi="Calibri" w:cs="B Zar" w:hint="eastAsia"/>
                <w:sz w:val="20"/>
                <w:szCs w:val="20"/>
                <w:rtl/>
              </w:rPr>
              <w:t>سامانه</w:t>
            </w:r>
            <w:r w:rsidRPr="00620DED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620DED">
              <w:rPr>
                <w:rFonts w:ascii="Calibri" w:hAnsi="Calibri" w:cs="B Zar" w:hint="eastAsia"/>
                <w:sz w:val="20"/>
                <w:szCs w:val="20"/>
                <w:rtl/>
              </w:rPr>
              <w:t>س</w:t>
            </w: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620DED">
              <w:rPr>
                <w:rFonts w:ascii="Calibri" w:hAnsi="Calibri" w:cs="B Zar" w:hint="eastAsia"/>
                <w:sz w:val="20"/>
                <w:szCs w:val="20"/>
                <w:rtl/>
              </w:rPr>
              <w:t>ب</w:t>
            </w:r>
          </w:p>
          <w:p w:rsidR="00620DED" w:rsidRPr="00620DED" w:rsidRDefault="00620DED" w:rsidP="00823412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 xml:space="preserve">بررسی پرونده به تفکیک گروههای سنی </w:t>
            </w:r>
            <w:r w:rsidR="0082341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و </w:t>
            </w: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 xml:space="preserve">فهرست تماس ها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106B3" w:rsidRPr="00DF2224" w:rsidRDefault="00C106B3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106B3" w:rsidRPr="00DF2224" w:rsidRDefault="00C106B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eastAsia"/>
                <w:rtl/>
              </w:rPr>
              <w:t>آ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عملکرد کارشناس تغذیه ( مشاوره تغذیه و جلسات آموزشی درون بخش و برون بخش ) ط</w:t>
            </w:r>
            <w:r w:rsidR="00B15573">
              <w:rPr>
                <w:rFonts w:ascii="Calibri" w:hAnsi="Calibri" w:cs="B Zar" w:hint="cs"/>
                <w:rtl/>
              </w:rPr>
              <w:t xml:space="preserve">بق استاندارد ابلاغ شده می باشد </w:t>
            </w:r>
          </w:p>
        </w:tc>
        <w:tc>
          <w:tcPr>
            <w:tcW w:w="914" w:type="dxa"/>
            <w:vAlign w:val="center"/>
          </w:tcPr>
          <w:p w:rsidR="00C106B3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106B3" w:rsidRPr="00DF2224" w:rsidRDefault="00C106B3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620DED" w:rsidRPr="00620DED" w:rsidRDefault="00C106B3" w:rsidP="00823412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 xml:space="preserve">بررسی سامانه سیب کارشناس تغذیه </w:t>
            </w:r>
            <w:r w:rsidR="00823412">
              <w:rPr>
                <w:rFonts w:ascii="Calibri" w:hAnsi="Calibri" w:cs="B Zar" w:hint="cs"/>
                <w:sz w:val="20"/>
                <w:szCs w:val="20"/>
                <w:rtl/>
              </w:rPr>
              <w:t>-بررسی فع</w:t>
            </w:r>
            <w:r w:rsidR="00620DED" w:rsidRPr="00620DED">
              <w:rPr>
                <w:rFonts w:ascii="Calibri" w:hAnsi="Calibri" w:cs="B Zar" w:hint="cs"/>
                <w:sz w:val="20"/>
                <w:szCs w:val="20"/>
                <w:rtl/>
              </w:rPr>
              <w:t xml:space="preserve">الیت کاربران </w:t>
            </w:r>
          </w:p>
          <w:p w:rsidR="00C106B3" w:rsidRPr="00620DED" w:rsidRDefault="00C106B3" w:rsidP="00C34938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>مستندات برگزاری جلسات آموزشی درون بخش و برون بخش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106B3" w:rsidRPr="00DF2224" w:rsidRDefault="00C106B3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106B3" w:rsidRPr="00DF2224" w:rsidRDefault="00C106B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مراقب سلامت از نحوه مکمل یاری گروه های هدف آگاهی دا</w:t>
            </w:r>
            <w:r w:rsidR="00B15573">
              <w:rPr>
                <w:rFonts w:ascii="Calibri" w:hAnsi="Calibri" w:cs="B Zar" w:hint="cs"/>
                <w:rtl/>
              </w:rPr>
              <w:t xml:space="preserve">رد و در سامانه سیب ثبت شده است </w:t>
            </w:r>
          </w:p>
        </w:tc>
        <w:tc>
          <w:tcPr>
            <w:tcW w:w="914" w:type="dxa"/>
            <w:vAlign w:val="center"/>
          </w:tcPr>
          <w:p w:rsidR="00C106B3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106B3" w:rsidRPr="00DF2224" w:rsidRDefault="00C106B3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106B3" w:rsidRPr="00620DED" w:rsidRDefault="00C106B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>مصاحبه و بررسی سامانه سیب</w:t>
            </w:r>
          </w:p>
          <w:p w:rsidR="00620DED" w:rsidRPr="00620DED" w:rsidRDefault="00620DED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 xml:space="preserve">بررسی خلاصه پرونده و رویت داروهای ارائه شده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106B3" w:rsidRPr="00DF2224" w:rsidRDefault="00C106B3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106B3" w:rsidRPr="00DF2224" w:rsidRDefault="00C106B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ارجاع به موقع بر اساس اندیکاسیون های ابلاغ شده در بسته خدمتی به پزشک و کارشناس تغذیه داده شده و پیگیری موارد ارجاع شده </w:t>
            </w:r>
            <w:r w:rsidR="00B15573">
              <w:rPr>
                <w:rFonts w:ascii="Calibri" w:hAnsi="Calibri" w:cs="B Zar" w:hint="cs"/>
                <w:rtl/>
              </w:rPr>
              <w:t>توسط مراقب سلامت انجام شده است</w:t>
            </w:r>
          </w:p>
        </w:tc>
        <w:tc>
          <w:tcPr>
            <w:tcW w:w="914" w:type="dxa"/>
            <w:vAlign w:val="center"/>
          </w:tcPr>
          <w:p w:rsidR="00C106B3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106B3" w:rsidRPr="00DF2224" w:rsidRDefault="00C106B3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106B3" w:rsidRDefault="00C106B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20DED">
              <w:rPr>
                <w:rFonts w:ascii="Calibri" w:hAnsi="Calibri" w:cs="B Zar" w:hint="cs"/>
                <w:sz w:val="20"/>
                <w:szCs w:val="20"/>
                <w:rtl/>
              </w:rPr>
              <w:t>بررسی سامانه سیب</w:t>
            </w:r>
          </w:p>
          <w:p w:rsidR="00620DED" w:rsidRPr="00DF2224" w:rsidRDefault="00620DED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بررسی پرونده ها به تفکیک گروههای سنی </w:t>
            </w:r>
          </w:p>
        </w:tc>
      </w:tr>
      <w:tr w:rsidR="00841DBD" w:rsidRPr="00DF2224" w:rsidTr="001F18AB">
        <w:trPr>
          <w:trHeight w:val="394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106B3" w:rsidRPr="00DF2224" w:rsidRDefault="00C106B3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106B3" w:rsidRPr="00DF2224" w:rsidRDefault="00C106B3" w:rsidP="00EA6A53">
            <w:pPr>
              <w:spacing w:after="200"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شرایط استاندارد نگهداری دارو در واحدهای ارائه دهنده دارو رعایت شده است</w:t>
            </w:r>
          </w:p>
        </w:tc>
        <w:tc>
          <w:tcPr>
            <w:tcW w:w="914" w:type="dxa"/>
            <w:vAlign w:val="center"/>
          </w:tcPr>
          <w:p w:rsidR="00C106B3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106B3" w:rsidRPr="00DF2224" w:rsidRDefault="00C106B3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106B3" w:rsidRPr="00DF2224" w:rsidRDefault="00C106B3" w:rsidP="00CE75B4">
            <w:pPr>
              <w:spacing w:after="200"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(عدم نگهداری داروها در معرض نور خورشید- نگهداری آمپول فاموتیدین در دمای 8-2 درجه (یخچال)/ تکمیل فرم ثبت روزانه دمای یخچال </w:t>
            </w:r>
          </w:p>
        </w:tc>
      </w:tr>
      <w:tr w:rsidR="00841DBD" w:rsidRPr="00DF2224" w:rsidTr="001F18AB">
        <w:trPr>
          <w:trHeight w:val="372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106B3" w:rsidRPr="00DF2224" w:rsidRDefault="00C106B3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106B3" w:rsidRPr="00DF2224" w:rsidRDefault="00C106B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آيا دارو يا اقلام تاريخ گذشته در دار</w:t>
            </w:r>
            <w:r w:rsidR="00B15573">
              <w:rPr>
                <w:rFonts w:ascii="Calibri" w:hAnsi="Calibri" w:cs="B Zar" w:hint="cs"/>
                <w:rtl/>
              </w:rPr>
              <w:t>وخانه و ترالی اورژانس موجود است</w:t>
            </w:r>
          </w:p>
        </w:tc>
        <w:tc>
          <w:tcPr>
            <w:tcW w:w="914" w:type="dxa"/>
            <w:vAlign w:val="center"/>
          </w:tcPr>
          <w:p w:rsidR="00C106B3" w:rsidRPr="00DF2224" w:rsidRDefault="00C106B3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106B3" w:rsidRPr="00DF2224" w:rsidRDefault="00C106B3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106B3" w:rsidRPr="00DF2224" w:rsidRDefault="00C106B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عدم وجود داروي تاريخ گذشته در داروخانه و </w:t>
            </w:r>
            <w:r w:rsid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اورژانس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106B3" w:rsidRPr="00DF2224" w:rsidRDefault="00C106B3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106B3" w:rsidRPr="00DF2224" w:rsidRDefault="00C106B3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برچسب تاریخ انقضاء داروها (ترالی اورژانس/مکمل های دارویی) نصب شده و با تاریخ داروها مطابقت دارد؟ (بررسی 6 مورد)</w:t>
            </w:r>
          </w:p>
        </w:tc>
        <w:tc>
          <w:tcPr>
            <w:tcW w:w="914" w:type="dxa"/>
            <w:vAlign w:val="center"/>
          </w:tcPr>
          <w:p w:rsidR="00C106B3" w:rsidRPr="00DF2224" w:rsidRDefault="00C106B3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106B3" w:rsidRPr="00DF2224" w:rsidRDefault="00C106B3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106B3" w:rsidRPr="00DF2224" w:rsidRDefault="00C106B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نصب كامل برچسب و مطابقت آن با تاريخ دارو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106B3" w:rsidRPr="00DF2224" w:rsidRDefault="00C106B3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106B3" w:rsidRPr="00DF2224" w:rsidRDefault="00C106B3" w:rsidP="00EA6A53">
            <w:pPr>
              <w:spacing w:line="168" w:lineRule="auto"/>
              <w:rPr>
                <w:rFonts w:ascii="Calibri" w:hAnsi="Calibri" w:cs="B Zar"/>
              </w:rPr>
            </w:pPr>
            <w:r w:rsidRPr="00DF2224">
              <w:rPr>
                <w:rFonts w:ascii="Calibri" w:hAnsi="Calibri" w:cs="B Zar" w:hint="cs"/>
                <w:rtl/>
              </w:rPr>
              <w:t>آيا اقلام</w:t>
            </w:r>
            <w:r w:rsidR="00B15573">
              <w:rPr>
                <w:rFonts w:ascii="Calibri" w:hAnsi="Calibri" w:cs="B Zar" w:hint="cs"/>
                <w:rtl/>
              </w:rPr>
              <w:t xml:space="preserve"> دارويي به اندازه تامين شده است</w:t>
            </w:r>
          </w:p>
        </w:tc>
        <w:tc>
          <w:tcPr>
            <w:tcW w:w="914" w:type="dxa"/>
            <w:vAlign w:val="center"/>
          </w:tcPr>
          <w:p w:rsidR="00C106B3" w:rsidRPr="00DF2224" w:rsidRDefault="00C106B3" w:rsidP="00EA6A53">
            <w:pPr>
              <w:spacing w:line="168" w:lineRule="auto"/>
              <w:jc w:val="center"/>
              <w:rPr>
                <w:rFonts w:ascii="Calibri" w:hAnsi="Calibri" w:cs="B Zar"/>
              </w:rPr>
            </w:pPr>
            <w:r w:rsidRPr="00DF2224"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106B3" w:rsidRPr="00DF2224" w:rsidRDefault="00C106B3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106B3" w:rsidRPr="00DF2224" w:rsidRDefault="00C106B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داروهای ترالی اورژانس طبق آخرین دستورالعمل استاندارد دارویی بخش اورژانس/مکمل های دارویی)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4705DA" w:rsidRPr="00DF2224" w:rsidRDefault="004705DA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جوانی </w:t>
            </w:r>
          </w:p>
          <w:p w:rsidR="004705DA" w:rsidRPr="00DF2224" w:rsidRDefault="004705DA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جمعیت </w:t>
            </w:r>
          </w:p>
        </w:tc>
        <w:tc>
          <w:tcPr>
            <w:tcW w:w="3900" w:type="dxa"/>
            <w:vAlign w:val="center"/>
          </w:tcPr>
          <w:p w:rsidR="004705DA" w:rsidRPr="00DF2224" w:rsidRDefault="004705DA" w:rsidP="00EA6A53">
            <w:pPr>
              <w:spacing w:line="168" w:lineRule="auto"/>
              <w:rPr>
                <w:rFonts w:ascii="Calibri" w:hAnsi="Calibri" w:cs="B Zar"/>
              </w:rPr>
            </w:pPr>
            <w:r w:rsidRPr="00DF2224">
              <w:rPr>
                <w:rFonts w:ascii="Calibri" w:hAnsi="Calibri" w:cs="B Zar" w:hint="cs"/>
                <w:rtl/>
              </w:rPr>
              <w:t>آیا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فضاسازی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تبلیغاتی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متناسب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سیاست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های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جمعیتی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انجام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گرفته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="00B15573">
              <w:rPr>
                <w:rFonts w:ascii="Calibri" w:hAnsi="Calibri" w:cs="B Zar" w:hint="cs"/>
                <w:rtl/>
              </w:rPr>
              <w:t>است</w:t>
            </w:r>
            <w:r w:rsidRPr="00DF2224">
              <w:rPr>
                <w:rFonts w:ascii="Calibri" w:hAnsi="Calibri" w:cs="B Zar"/>
                <w:rtl/>
              </w:rPr>
              <w:t>(</w:t>
            </w:r>
            <w:r w:rsidRPr="00DF2224">
              <w:rPr>
                <w:rFonts w:ascii="Calibri" w:hAnsi="Calibri" w:cs="B Zar" w:hint="cs"/>
                <w:rtl/>
              </w:rPr>
              <w:t>ماده</w:t>
            </w:r>
            <w:r w:rsidRPr="00DF2224">
              <w:rPr>
                <w:rFonts w:ascii="Calibri" w:hAnsi="Calibri" w:cs="B Zar"/>
                <w:rtl/>
              </w:rPr>
              <w:t xml:space="preserve"> 35)</w:t>
            </w:r>
          </w:p>
        </w:tc>
        <w:tc>
          <w:tcPr>
            <w:tcW w:w="914" w:type="dxa"/>
            <w:vAlign w:val="center"/>
          </w:tcPr>
          <w:p w:rsidR="004705DA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4705DA" w:rsidRPr="00DF2224" w:rsidRDefault="004705DA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4705DA" w:rsidRPr="00DF2224" w:rsidRDefault="004705DA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نصب رسانه در شهر/روستا با هماهنگی با شهرداری/دهیاران بر اساس ماده 32 قانون و در مرکز/پایگاه/خانه بهداشت بر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اساس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استانداردهای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ابلاغی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وزارت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بهداشت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4705DA" w:rsidRPr="00DF2224" w:rsidRDefault="004705DA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4705DA" w:rsidRPr="00DF2224" w:rsidRDefault="004705DA" w:rsidP="00EA6A53">
            <w:pPr>
              <w:spacing w:line="168" w:lineRule="auto"/>
              <w:rPr>
                <w:rFonts w:ascii="Calibri" w:hAnsi="Calibri" w:cs="B Zar"/>
              </w:rPr>
            </w:pPr>
            <w:r w:rsidRPr="00DF2224">
              <w:rPr>
                <w:rFonts w:ascii="Calibri" w:hAnsi="Calibri" w:cs="B Zar" w:hint="cs"/>
                <w:rtl/>
              </w:rPr>
              <w:t>آیا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کارکنان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متن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قانون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حمایت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از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خانواده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جوانی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جمعیت</w:t>
            </w:r>
            <w:r w:rsidRPr="00DF2224">
              <w:rPr>
                <w:rFonts w:ascii="Calibri" w:hAnsi="Calibri" w:cs="B Zar"/>
                <w:rtl/>
              </w:rPr>
              <w:t xml:space="preserve"> (</w:t>
            </w:r>
            <w:r w:rsidRPr="00DF2224">
              <w:rPr>
                <w:rFonts w:ascii="Calibri" w:hAnsi="Calibri" w:cs="B Zar" w:hint="cs"/>
                <w:rtl/>
              </w:rPr>
              <w:t>مفاد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مرتبط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بهداشت</w:t>
            </w:r>
            <w:r w:rsidRPr="00DF2224">
              <w:rPr>
                <w:rFonts w:ascii="Calibri" w:hAnsi="Calibri" w:cs="B Zar"/>
                <w:rtl/>
              </w:rPr>
              <w:t xml:space="preserve">) 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دستورالعمل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های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ابلاغی(فرزندآوری، فرآیند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تجویز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روشهای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پیشگیری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از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بارداری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توسط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 xml:space="preserve">پزشک، 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ممنوعیت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عقیم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سازی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دائم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در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زنان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مردان، اصلاح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روش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های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غربالگری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جنین و ...) آگاهی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="00B15573">
              <w:rPr>
                <w:rFonts w:ascii="Calibri" w:hAnsi="Calibri" w:cs="B Zar" w:hint="cs"/>
                <w:rtl/>
              </w:rPr>
              <w:t>دارند</w:t>
            </w:r>
          </w:p>
        </w:tc>
        <w:tc>
          <w:tcPr>
            <w:tcW w:w="914" w:type="dxa"/>
            <w:vAlign w:val="center"/>
          </w:tcPr>
          <w:p w:rsidR="004705DA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4705DA" w:rsidRPr="00DF2224" w:rsidRDefault="004705DA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4705DA" w:rsidRPr="00DF2224" w:rsidRDefault="004705DA" w:rsidP="00CE75B4">
            <w:pPr>
              <w:tabs>
                <w:tab w:val="right" w:pos="265"/>
              </w:tabs>
              <w:spacing w:line="168" w:lineRule="auto"/>
              <w:contextualSpacing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مصاحبه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از متن قانون و دستورالعملهای ابلاغی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4705DA" w:rsidRPr="00DF2224" w:rsidRDefault="004705DA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4705DA" w:rsidRPr="00DF2224" w:rsidRDefault="004705DA" w:rsidP="00EA6A53">
            <w:pPr>
              <w:spacing w:line="168" w:lineRule="auto"/>
              <w:rPr>
                <w:rFonts w:ascii="Calibri" w:hAnsi="Calibri" w:cs="B Zar"/>
              </w:rPr>
            </w:pPr>
            <w:r w:rsidRPr="00DF2224">
              <w:rPr>
                <w:rFonts w:ascii="Calibri" w:hAnsi="Calibri" w:cs="B Zar" w:hint="cs"/>
                <w:rtl/>
              </w:rPr>
              <w:t>آیا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آگاهی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بخشی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عموم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مردم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درخصوص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وجوه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مثبت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ارزشمند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ازدواج،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تعدد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فرزندان،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حمایت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نقش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مادری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همسر،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عوارض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جانبی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استفاده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از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روش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های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پیشگیری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از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بارداری،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عوارض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خطرناک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پزشکی،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روانشناختی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فرهنگی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اجتماعی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سقط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عمدی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جنین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انجام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="00B15573">
              <w:rPr>
                <w:rFonts w:ascii="Calibri" w:hAnsi="Calibri" w:cs="B Zar" w:hint="cs"/>
                <w:rtl/>
              </w:rPr>
              <w:t>گردد</w:t>
            </w:r>
            <w:r w:rsidRPr="00DF2224">
              <w:rPr>
                <w:rFonts w:ascii="Calibri" w:hAnsi="Calibri" w:cs="B Zar"/>
                <w:rtl/>
              </w:rPr>
              <w:t>(</w:t>
            </w:r>
            <w:r w:rsidRPr="00DF2224">
              <w:rPr>
                <w:rFonts w:ascii="Calibri" w:hAnsi="Calibri" w:cs="B Zar" w:hint="cs"/>
                <w:rtl/>
              </w:rPr>
              <w:t>ماده</w:t>
            </w:r>
            <w:r w:rsidRPr="00DF2224">
              <w:rPr>
                <w:rFonts w:ascii="Calibri" w:hAnsi="Calibri" w:cs="B Zar"/>
                <w:rtl/>
              </w:rPr>
              <w:t xml:space="preserve"> 28)</w:t>
            </w:r>
          </w:p>
        </w:tc>
        <w:tc>
          <w:tcPr>
            <w:tcW w:w="914" w:type="dxa"/>
            <w:vAlign w:val="center"/>
          </w:tcPr>
          <w:p w:rsidR="004705DA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4705DA" w:rsidRPr="00DF2224" w:rsidRDefault="004705DA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4705DA" w:rsidRPr="00DF2224" w:rsidRDefault="004705DA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بررسی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مستندات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برگزاری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پویش،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برگزاری جلسه آموزشی و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>...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( سامانه سیب، سفیران سلامت و مستندات فیزیکی)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4705DA" w:rsidRPr="00DF2224" w:rsidRDefault="004705DA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4705DA" w:rsidRPr="00DF2224" w:rsidRDefault="004705DA" w:rsidP="007E37A3">
            <w:pPr>
              <w:spacing w:line="168" w:lineRule="auto"/>
              <w:rPr>
                <w:rFonts w:ascii="Calibri" w:hAnsi="Calibri" w:cs="B Zar"/>
              </w:rPr>
            </w:pPr>
            <w:r w:rsidRPr="00DF2224">
              <w:rPr>
                <w:rFonts w:ascii="Calibri" w:hAnsi="Calibri" w:cs="B Zar" w:hint="cs"/>
                <w:rtl/>
              </w:rPr>
              <w:t>آیا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کارکنان به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آمارهای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مرتبط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قانون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آشنایی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داشته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توانند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آمارهای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مورد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نیاز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را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از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سامانه</w:t>
            </w:r>
            <w:r w:rsidR="007E37A3">
              <w:rPr>
                <w:rFonts w:ascii="Calibri" w:hAnsi="Calibri" w:cs="B Zar" w:hint="cs"/>
                <w:rtl/>
              </w:rPr>
              <w:t xml:space="preserve"> سیب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استخراج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کنند؟ (بعد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خانوار،جمعیت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زنان</w:t>
            </w:r>
            <w:r w:rsidRPr="00DF2224">
              <w:rPr>
                <w:rFonts w:ascii="Calibri" w:hAnsi="Calibri" w:cs="B Zar"/>
                <w:rtl/>
              </w:rPr>
              <w:t xml:space="preserve"> 54-10</w:t>
            </w:r>
            <w:r w:rsidRPr="00DF2224">
              <w:rPr>
                <w:rFonts w:ascii="Calibri" w:hAnsi="Calibri" w:cs="B Zar" w:hint="cs"/>
                <w:rtl/>
              </w:rPr>
              <w:t>سال همسردار،</w:t>
            </w:r>
            <w:r w:rsidR="001968B0">
              <w:rPr>
                <w:rFonts w:ascii="Calibri" w:hAnsi="Calibri" w:cs="B Zar" w:hint="cs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درصد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زایمان</w:t>
            </w:r>
            <w:r w:rsidR="001968B0">
              <w:rPr>
                <w:rFonts w:ascii="Calibri" w:hAnsi="Calibri" w:cs="B Zar" w:hint="cs"/>
                <w:rtl/>
              </w:rPr>
              <w:t>‌</w:t>
            </w:r>
            <w:r w:rsidRPr="00DF2224">
              <w:rPr>
                <w:rFonts w:ascii="Calibri" w:hAnsi="Calibri" w:cs="B Zar" w:hint="cs"/>
                <w:rtl/>
              </w:rPr>
              <w:t>های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طبیعی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شش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ماهه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 xml:space="preserve">یکساله، </w:t>
            </w:r>
            <w:r w:rsidR="00365A94">
              <w:rPr>
                <w:rFonts w:ascii="Calibri" w:hAnsi="Calibri" w:cs="B Zar" w:hint="cs"/>
                <w:rtl/>
              </w:rPr>
              <w:t>درصد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زنان</w:t>
            </w:r>
            <w:r w:rsidRPr="00DF2224">
              <w:rPr>
                <w:rFonts w:ascii="Calibri" w:hAnsi="Calibri" w:cs="B Zar"/>
                <w:rtl/>
              </w:rPr>
              <w:t xml:space="preserve">  </w:t>
            </w:r>
            <w:r w:rsidRPr="00DF2224">
              <w:rPr>
                <w:rFonts w:ascii="Calibri" w:hAnsi="Calibri" w:cs="B Zar" w:hint="cs"/>
                <w:rtl/>
              </w:rPr>
              <w:t>بی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فرزند، تک فرزند، دو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فرزند، سه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فرزند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و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بیشتر، زوجین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نابارور، گروههای نیازمند حمایت تغذیه ای و ...)</w:t>
            </w:r>
          </w:p>
        </w:tc>
        <w:tc>
          <w:tcPr>
            <w:tcW w:w="914" w:type="dxa"/>
            <w:vAlign w:val="center"/>
          </w:tcPr>
          <w:p w:rsidR="004705DA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4705DA" w:rsidRPr="00DF2224" w:rsidRDefault="004705DA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823412" w:rsidRDefault="004705DA" w:rsidP="00823412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استخراج</w:t>
            </w:r>
            <w:r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="00823412">
              <w:rPr>
                <w:rFonts w:ascii="Calibri" w:hAnsi="Calibri" w:cs="B Zar" w:hint="cs"/>
                <w:sz w:val="20"/>
                <w:szCs w:val="20"/>
                <w:rtl/>
              </w:rPr>
              <w:t xml:space="preserve">اطلاعات آماری 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از</w:t>
            </w:r>
            <w:r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سامانه سیب</w:t>
            </w:r>
          </w:p>
          <w:p w:rsidR="00823412" w:rsidRPr="00365A94" w:rsidRDefault="00823412" w:rsidP="00823412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8"/>
                <w:szCs w:val="8"/>
                <w:rtl/>
              </w:rPr>
            </w:pPr>
          </w:p>
          <w:p w:rsidR="00823412" w:rsidRDefault="00823412" w:rsidP="00823412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احصا </w:t>
            </w:r>
            <w:r w:rsidR="00AE0263" w:rsidRPr="00AE0263">
              <w:rPr>
                <w:rFonts w:ascii="Calibri" w:hAnsi="Calibri" w:cs="B Zar" w:hint="cs"/>
                <w:sz w:val="20"/>
                <w:szCs w:val="20"/>
                <w:rtl/>
              </w:rPr>
              <w:t>بعد خانوار (جمعیت/خانوار)</w:t>
            </w:r>
          </w:p>
          <w:p w:rsidR="00823412" w:rsidRPr="00823412" w:rsidRDefault="00823412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6"/>
                <w:szCs w:val="6"/>
                <w:rtl/>
              </w:rPr>
            </w:pPr>
          </w:p>
          <w:p w:rsidR="00AE0263" w:rsidRDefault="00823412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احصا </w:t>
            </w:r>
            <w:r w:rsidR="00AE0263" w:rsidRPr="00AE0263">
              <w:rPr>
                <w:rFonts w:ascii="Calibri" w:hAnsi="Calibri" w:cs="B Zar" w:hint="cs"/>
                <w:sz w:val="20"/>
                <w:szCs w:val="20"/>
                <w:rtl/>
              </w:rPr>
              <w:t>جمعیت زنان 10-54 سال (فهرست خدمت گیرندگان،</w:t>
            </w:r>
            <w:r w:rsidR="001968B0"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  <w:r w:rsidR="00AE0263" w:rsidRPr="00AE0263">
              <w:rPr>
                <w:rFonts w:ascii="Calibri" w:hAnsi="Calibri" w:cs="B Zar" w:hint="cs"/>
                <w:sz w:val="20"/>
                <w:szCs w:val="20"/>
                <w:rtl/>
              </w:rPr>
              <w:t>انتخاب جنسیت</w:t>
            </w:r>
            <w:r w:rsidR="00AE0263" w:rsidRPr="00AE0263">
              <w:rPr>
                <w:rFonts w:ascii="Calibri" w:hAnsi="Calibri" w:cs="B Zar"/>
                <w:sz w:val="20"/>
                <w:szCs w:val="20"/>
              </w:rPr>
              <w:t xml:space="preserve"> </w:t>
            </w:r>
            <w:r w:rsidR="00AE0263" w:rsidRPr="00AE0263">
              <w:rPr>
                <w:rFonts w:ascii="Calibri" w:hAnsi="Calibri" w:cs="B Zar" w:hint="cs"/>
                <w:sz w:val="20"/>
                <w:szCs w:val="20"/>
                <w:rtl/>
              </w:rPr>
              <w:t xml:space="preserve"> و سن 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>)</w:t>
            </w:r>
          </w:p>
          <w:p w:rsidR="00823412" w:rsidRPr="00823412" w:rsidRDefault="00823412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8"/>
                <w:szCs w:val="8"/>
                <w:rtl/>
              </w:rPr>
            </w:pPr>
          </w:p>
          <w:p w:rsidR="00823412" w:rsidRDefault="00823412" w:rsidP="00823412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نحوه احصا 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 xml:space="preserve">درصد زایمان های طبیعی </w:t>
            </w:r>
          </w:p>
          <w:p w:rsidR="00E4755C" w:rsidRPr="00AE0263" w:rsidRDefault="00823412" w:rsidP="00823412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صورت</w:t>
            </w:r>
            <w:r w:rsidR="00AE0263" w:rsidRPr="00AE0263">
              <w:rPr>
                <w:rFonts w:ascii="Calibri" w:hAnsi="Calibri" w:cs="B Zar" w:hint="cs"/>
                <w:sz w:val="20"/>
                <w:szCs w:val="20"/>
                <w:rtl/>
              </w:rPr>
              <w:t xml:space="preserve">:وقایع-زایمانهای ثبت شده-انتخاب بازه زمانی </w:t>
            </w:r>
            <w:r w:rsidR="00AE0263" w:rsidRPr="00AE026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AE0263" w:rsidRPr="00AE0263">
              <w:rPr>
                <w:rFonts w:ascii="Calibri" w:hAnsi="Calibri" w:cs="B Zar" w:hint="cs"/>
                <w:sz w:val="20"/>
                <w:szCs w:val="20"/>
                <w:rtl/>
              </w:rPr>
              <w:t xml:space="preserve">انتخاب ملیت ایرانی-انتخاب نوع زایمان طبیعی </w:t>
            </w:r>
          </w:p>
          <w:p w:rsidR="00AE0263" w:rsidRDefault="00AE0263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 xml:space="preserve">مخرج :وقایع-کل زایمانها </w:t>
            </w:r>
            <w:r w:rsidRPr="00AE026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انتخاب بازه زمانی-انتخاب ملیت ایرانی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</w:p>
          <w:p w:rsidR="00823412" w:rsidRDefault="00823412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  <w:p w:rsidR="00823412" w:rsidRDefault="00823412" w:rsidP="00365A9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احصا </w:t>
            </w:r>
            <w:r w:rsidR="00365A94">
              <w:rPr>
                <w:rFonts w:ascii="Calibri" w:hAnsi="Calibri" w:cs="B Zar" w:hint="cs"/>
                <w:sz w:val="20"/>
                <w:szCs w:val="20"/>
                <w:rtl/>
              </w:rPr>
              <w:t>درصد</w:t>
            </w:r>
            <w:r w:rsidR="00AE0263"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زنان  ب</w:t>
            </w:r>
            <w:r w:rsidR="00AE0263" w:rsidRPr="00AE026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AE0263"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فرزند، تک فرزند، دو فرزند، سه فرزند و ب</w:t>
            </w:r>
            <w:r w:rsidR="00AE0263" w:rsidRPr="00AE026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AE0263" w:rsidRPr="00AE0263">
              <w:rPr>
                <w:rFonts w:ascii="Calibri" w:hAnsi="Calibri" w:cs="B Zar" w:hint="eastAsia"/>
                <w:sz w:val="20"/>
                <w:szCs w:val="20"/>
                <w:rtl/>
              </w:rPr>
              <w:t>شتر</w:t>
            </w:r>
            <w:r w:rsidR="00AE0263">
              <w:rPr>
                <w:rFonts w:ascii="Calibri" w:hAnsi="Calibri" w:cs="B Zar" w:hint="cs"/>
                <w:sz w:val="20"/>
                <w:szCs w:val="20"/>
                <w:rtl/>
              </w:rPr>
              <w:t>:</w:t>
            </w:r>
          </w:p>
          <w:p w:rsidR="00365A94" w:rsidRDefault="00AE0263" w:rsidP="00365A9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فهرست خدمت گیرندگان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823412">
              <w:rPr>
                <w:rFonts w:ascii="Calibri" w:hAnsi="Calibri" w:cs="B Zar" w:hint="cs"/>
                <w:sz w:val="20"/>
                <w:szCs w:val="20"/>
                <w:rtl/>
              </w:rPr>
              <w:t>ان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تخاب تعداد فرزند-انتخاب جنسیت زن </w:t>
            </w:r>
          </w:p>
          <w:p w:rsidR="00365A94" w:rsidRDefault="00365A94" w:rsidP="00365A9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مخرج : تعداد زنان 10-54 ساله همسردار</w:t>
            </w:r>
          </w:p>
          <w:p w:rsidR="00365A94" w:rsidRDefault="00365A94" w:rsidP="00365A9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</w:p>
          <w:p w:rsidR="00AE0263" w:rsidRDefault="00AE0263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AE0263">
              <w:rPr>
                <w:rFonts w:ascii="Calibri" w:hAnsi="Calibri" w:cs="B Zar"/>
                <w:sz w:val="20"/>
                <w:szCs w:val="20"/>
                <w:rtl/>
              </w:rPr>
              <w:t>زوج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AE0263">
              <w:rPr>
                <w:rFonts w:ascii="Calibri" w:hAnsi="Calibri" w:cs="B Zar" w:hint="eastAsia"/>
                <w:sz w:val="20"/>
                <w:szCs w:val="20"/>
                <w:rtl/>
              </w:rPr>
              <w:t>ن</w:t>
            </w:r>
            <w:r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نابارور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: رویت فایل شناسایی شده مادران نابارور </w:t>
            </w:r>
          </w:p>
          <w:p w:rsidR="00AE0263" w:rsidRPr="00DF2224" w:rsidRDefault="00AE0263" w:rsidP="00CE75B4">
            <w:pPr>
              <w:tabs>
                <w:tab w:val="right" w:pos="265"/>
              </w:tabs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AE0263">
              <w:rPr>
                <w:rFonts w:ascii="Calibri" w:hAnsi="Calibri" w:cs="B Zar"/>
                <w:sz w:val="20"/>
                <w:szCs w:val="20"/>
                <w:rtl/>
              </w:rPr>
              <w:t>گروهها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ن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AE0263">
              <w:rPr>
                <w:rFonts w:ascii="Calibri" w:hAnsi="Calibri" w:cs="B Zar" w:hint="eastAsia"/>
                <w:sz w:val="20"/>
                <w:szCs w:val="20"/>
                <w:rtl/>
              </w:rPr>
              <w:t>ازمند</w:t>
            </w:r>
            <w:r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حما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AE0263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تغذ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AE0263">
              <w:rPr>
                <w:rFonts w:ascii="Calibri" w:hAnsi="Calibri" w:cs="B Zar" w:hint="eastAsia"/>
                <w:sz w:val="20"/>
                <w:szCs w:val="20"/>
                <w:rtl/>
              </w:rPr>
              <w:t>ه</w:t>
            </w:r>
            <w:r w:rsidRPr="00AE0263">
              <w:rPr>
                <w:rFonts w:ascii="Calibri" w:hAnsi="Calibri" w:cs="B Zar"/>
                <w:sz w:val="20"/>
                <w:szCs w:val="20"/>
                <w:rtl/>
              </w:rPr>
              <w:t xml:space="preserve"> ا</w:t>
            </w:r>
            <w:r w:rsidRPr="00AE026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:رویت فایل مادران باردار ،کودکان زیر 5 سال </w:t>
            </w:r>
            <w:r w:rsidR="00CC1F68">
              <w:rPr>
                <w:rFonts w:ascii="Calibri" w:hAnsi="Calibri" w:cs="B Zar" w:hint="cs"/>
                <w:sz w:val="20"/>
                <w:szCs w:val="20"/>
                <w:rtl/>
              </w:rPr>
              <w:t xml:space="preserve">،مادران شیرده شناسایی شده </w:t>
            </w:r>
          </w:p>
        </w:tc>
      </w:tr>
      <w:tr w:rsidR="00841DBD" w:rsidRPr="00DF2224" w:rsidTr="001F18AB">
        <w:trPr>
          <w:cantSplit/>
          <w:trHeight w:val="1134"/>
          <w:jc w:val="center"/>
        </w:trPr>
        <w:tc>
          <w:tcPr>
            <w:tcW w:w="746" w:type="dxa"/>
            <w:shd w:val="clear" w:color="auto" w:fill="FFFFFF" w:themeFill="background1"/>
            <w:textDirection w:val="tbRl"/>
            <w:vAlign w:val="center"/>
          </w:tcPr>
          <w:p w:rsidR="004705DA" w:rsidRPr="00DF2224" w:rsidRDefault="004705DA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بهداشت دهان و دندان</w:t>
            </w:r>
          </w:p>
        </w:tc>
        <w:tc>
          <w:tcPr>
            <w:tcW w:w="3900" w:type="dxa"/>
            <w:vAlign w:val="center"/>
          </w:tcPr>
          <w:p w:rsidR="004705DA" w:rsidRPr="00DF2224" w:rsidRDefault="007E37A3" w:rsidP="007E37A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4705DA" w:rsidRPr="00DF2224">
              <w:rPr>
                <w:rFonts w:ascii="Calibri" w:hAnsi="Calibri" w:cs="B Zar" w:hint="cs"/>
                <w:rtl/>
              </w:rPr>
              <w:t xml:space="preserve">شاخص های عملکردی واحد دهان و دندان </w:t>
            </w:r>
            <w:r>
              <w:rPr>
                <w:rFonts w:ascii="Calibri" w:hAnsi="Calibri" w:cs="B Zar" w:hint="cs"/>
                <w:rtl/>
              </w:rPr>
              <w:t xml:space="preserve">موجود می باشد </w:t>
            </w:r>
          </w:p>
        </w:tc>
        <w:tc>
          <w:tcPr>
            <w:tcW w:w="914" w:type="dxa"/>
            <w:vAlign w:val="center"/>
          </w:tcPr>
          <w:p w:rsidR="004705DA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2</w:t>
            </w:r>
          </w:p>
        </w:tc>
        <w:tc>
          <w:tcPr>
            <w:tcW w:w="792" w:type="dxa"/>
            <w:vAlign w:val="center"/>
          </w:tcPr>
          <w:p w:rsidR="004705DA" w:rsidRPr="00DF2224" w:rsidRDefault="004705DA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DF2224" w:rsidRDefault="004705DA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فرم اطلاعاتی عملکرد واحد دهان و دندان تکمیل شده( </w:t>
            </w:r>
            <w:r w:rsidRPr="00DF2224">
              <w:rPr>
                <w:rFonts w:ascii="Calibri" w:hAnsi="Calibri" w:cs="B Zar"/>
                <w:sz w:val="20"/>
                <w:szCs w:val="20"/>
              </w:rPr>
              <w:t>HIM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) </w:t>
            </w:r>
            <w:r w:rsid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و برروی برد قرار دارد</w:t>
            </w:r>
          </w:p>
          <w:p w:rsidR="004705DA" w:rsidRPr="00DF2224" w:rsidRDefault="004705DA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اکسل عملکرد دندانپزشک تکمی</w:t>
            </w:r>
            <w:r w:rsidR="00DF2224">
              <w:rPr>
                <w:rFonts w:ascii="Calibri" w:hAnsi="Calibri" w:cs="B Zar" w:hint="cs"/>
                <w:sz w:val="20"/>
                <w:szCs w:val="20"/>
                <w:rtl/>
              </w:rPr>
              <w:t>ل شده و بروی کامپیوتر قرار دارد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DF2224" w:rsidRPr="00DF2224" w:rsidRDefault="00DF2224" w:rsidP="001E3A1A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سلامت خانواده و جمعیت</w:t>
            </w: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لیست مادران نیازمند مراقبت / توجه ویژه، موج</w:t>
            </w:r>
            <w:r w:rsidR="00B15573">
              <w:rPr>
                <w:rFonts w:ascii="Calibri" w:hAnsi="Calibri" w:cs="B Zar" w:hint="cs"/>
                <w:rtl/>
              </w:rPr>
              <w:t>ود و به طور صحیح تکمیل شده است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DF2224" w:rsidRPr="00DF2224" w:rsidRDefault="00DF2224" w:rsidP="00512B6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و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جود لیست مربوطه و بروز رسانی </w:t>
            </w:r>
            <w:r w:rsidR="000066DF">
              <w:rPr>
                <w:rFonts w:ascii="Calibri" w:hAnsi="Calibri" w:cs="B Zar" w:hint="cs"/>
                <w:sz w:val="20"/>
                <w:szCs w:val="20"/>
                <w:rtl/>
              </w:rPr>
              <w:t xml:space="preserve">شده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مادران تحت پوشش در کلاس های آ</w:t>
            </w:r>
            <w:r w:rsidR="00B15573">
              <w:rPr>
                <w:rFonts w:ascii="Calibri" w:hAnsi="Calibri" w:cs="B Zar" w:hint="cs"/>
                <w:rtl/>
              </w:rPr>
              <w:t>مادگی برای زایمان شرکت کرده اند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FFFFFF" w:themeFill="background1"/>
            <w:vAlign w:val="center"/>
          </w:tcPr>
          <w:p w:rsidR="00DF2224" w:rsidRPr="00DF2224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شرکت 50 % از مادران تحت </w:t>
            </w:r>
            <w:r w:rsidR="00A400A9">
              <w:rPr>
                <w:rFonts w:ascii="Calibri" w:hAnsi="Calibri" w:cs="B Zar" w:hint="cs"/>
                <w:sz w:val="20"/>
                <w:szCs w:val="20"/>
                <w:rtl/>
              </w:rPr>
              <w:t>پوشش در کلاس آمادگی برای زایمان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پوشش مراقب</w:t>
            </w:r>
            <w:r w:rsidR="00B15573">
              <w:rPr>
                <w:rFonts w:ascii="Calibri" w:hAnsi="Calibri" w:cs="B Zar" w:hint="cs"/>
                <w:rtl/>
              </w:rPr>
              <w:t>ت 3 تا 5 روزگی نوزاد مطلوب است</w:t>
            </w:r>
          </w:p>
        </w:tc>
        <w:tc>
          <w:tcPr>
            <w:tcW w:w="914" w:type="dxa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2D049F" w:rsidRDefault="00DF2224" w:rsidP="00365A9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حداقل 80 درصد نوزادان مراقبت 3 تا</w:t>
            </w:r>
            <w:r w:rsidR="00C645EC" w:rsidRPr="002D049F">
              <w:rPr>
                <w:rFonts w:ascii="Calibri" w:hAnsi="Calibri" w:cs="B Zar" w:hint="cs"/>
                <w:sz w:val="20"/>
                <w:szCs w:val="20"/>
                <w:rtl/>
              </w:rPr>
              <w:t xml:space="preserve"> 5 روزگی برایشان انجام شده </w:t>
            </w:r>
            <w:r w:rsidR="00365A94">
              <w:rPr>
                <w:rFonts w:ascii="Calibri" w:hAnsi="Calibri" w:cs="B Zar" w:hint="cs"/>
                <w:sz w:val="20"/>
                <w:szCs w:val="20"/>
                <w:rtl/>
              </w:rPr>
              <w:t>باشد</w:t>
            </w:r>
          </w:p>
          <w:p w:rsidR="00365A94" w:rsidRPr="002D049F" w:rsidRDefault="00365A94" w:rsidP="00365A9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  <w:p w:rsidR="002D049F" w:rsidRDefault="00365A94" w:rsidP="002D049F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صورت:</w:t>
            </w:r>
            <w:r w:rsidR="002D049F" w:rsidRPr="002D049F">
              <w:rPr>
                <w:rFonts w:ascii="Calibri" w:hAnsi="Calibri" w:cs="B Zar" w:hint="eastAsia"/>
                <w:sz w:val="20"/>
                <w:szCs w:val="20"/>
                <w:rtl/>
              </w:rPr>
              <w:t>گزارش</w:t>
            </w:r>
            <w:r w:rsidR="002D049F"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دوره ا</w:t>
            </w:r>
            <w:r w:rsidR="002D049F" w:rsidRPr="002D049F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2D049F" w:rsidRPr="002D049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2D049F"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دفتر سلامت جمع</w:t>
            </w:r>
            <w:r w:rsidR="002D049F" w:rsidRPr="002D049F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2D049F" w:rsidRPr="002D049F">
              <w:rPr>
                <w:rFonts w:ascii="Calibri" w:hAnsi="Calibri" w:cs="B Zar" w:hint="eastAsia"/>
                <w:sz w:val="20"/>
                <w:szCs w:val="20"/>
                <w:rtl/>
              </w:rPr>
              <w:t>ت،</w:t>
            </w:r>
            <w:r w:rsidR="002D049F"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خانواده و مدارس- اداره سلامت کودکان- انتخاب کد خدمت 113797 </w:t>
            </w:r>
            <w:r w:rsidR="002D049F" w:rsidRPr="002D049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2D049F" w:rsidRPr="002D049F">
              <w:rPr>
                <w:rFonts w:ascii="Calibri" w:hAnsi="Calibri" w:cs="B Zar" w:hint="cs"/>
                <w:sz w:val="20"/>
                <w:szCs w:val="20"/>
                <w:rtl/>
              </w:rPr>
              <w:t>مشاهده</w:t>
            </w:r>
            <w:r w:rsidR="002D049F"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- </w:t>
            </w:r>
            <w:r w:rsidR="002D049F" w:rsidRPr="002D049F">
              <w:rPr>
                <w:rFonts w:ascii="Calibri" w:hAnsi="Calibri" w:cs="B Zar" w:hint="cs"/>
                <w:sz w:val="20"/>
                <w:szCs w:val="20"/>
                <w:rtl/>
              </w:rPr>
              <w:t>بازه</w:t>
            </w:r>
            <w:r w:rsidR="002D049F"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="002D049F" w:rsidRPr="002D049F">
              <w:rPr>
                <w:rFonts w:ascii="Calibri" w:hAnsi="Calibri" w:cs="B Zar" w:hint="cs"/>
                <w:sz w:val="20"/>
                <w:szCs w:val="20"/>
                <w:rtl/>
              </w:rPr>
              <w:t>زمانی</w:t>
            </w:r>
            <w:r w:rsidR="002D049F"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- جستجو </w:t>
            </w:r>
            <w:r w:rsidR="002D049F" w:rsidRPr="002D049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2D049F" w:rsidRPr="002D049F">
              <w:rPr>
                <w:rFonts w:ascii="Calibri" w:hAnsi="Calibri" w:cs="B Zar" w:hint="cs"/>
                <w:sz w:val="20"/>
                <w:szCs w:val="20"/>
                <w:rtl/>
              </w:rPr>
              <w:t>مجموع</w:t>
            </w:r>
            <w:r w:rsidR="002D049F"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="002D049F" w:rsidRPr="002D049F">
              <w:rPr>
                <w:rFonts w:ascii="Calibri" w:hAnsi="Calibri" w:cs="B Zar" w:hint="cs"/>
                <w:sz w:val="20"/>
                <w:szCs w:val="20"/>
                <w:rtl/>
              </w:rPr>
              <w:t>کل</w:t>
            </w:r>
          </w:p>
          <w:p w:rsidR="002D049F" w:rsidRPr="0089019E" w:rsidRDefault="002D049F" w:rsidP="002D049F">
            <w:pPr>
              <w:spacing w:line="168" w:lineRule="auto"/>
              <w:rPr>
                <w:rFonts w:ascii="Calibri" w:hAnsi="Calibri" w:cs="B Zar"/>
                <w:sz w:val="20"/>
                <w:szCs w:val="20"/>
                <w:highlight w:val="yellow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مخرج :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>تعداد موال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D049F">
              <w:rPr>
                <w:rFonts w:ascii="Calibri" w:hAnsi="Calibri" w:cs="B Zar" w:hint="eastAsia"/>
                <w:sz w:val="20"/>
                <w:szCs w:val="20"/>
                <w:rtl/>
              </w:rPr>
              <w:t>د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زنده: وقا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D049F">
              <w:rPr>
                <w:rFonts w:ascii="Calibri" w:hAnsi="Calibri" w:cs="B Zar" w:hint="eastAsia"/>
                <w:sz w:val="20"/>
                <w:szCs w:val="20"/>
                <w:rtl/>
              </w:rPr>
              <w:t>ع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>- گزارش وقا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D049F">
              <w:rPr>
                <w:rFonts w:ascii="Calibri" w:hAnsi="Calibri" w:cs="B Zar" w:hint="eastAsia"/>
                <w:sz w:val="20"/>
                <w:szCs w:val="20"/>
                <w:rtl/>
              </w:rPr>
              <w:t>ع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ثبت شده- آمار زا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D049F">
              <w:rPr>
                <w:rFonts w:ascii="Calibri" w:hAnsi="Calibri" w:cs="B Zar" w:hint="eastAsia"/>
                <w:sz w:val="20"/>
                <w:szCs w:val="20"/>
                <w:rtl/>
              </w:rPr>
              <w:t>مان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ها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ثبت شده- بازه زمان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-جستجو </w:t>
            </w:r>
            <w:r w:rsidRPr="002D049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جمع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تعداد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نوزاد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دختر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و</w:t>
            </w:r>
            <w:r w:rsidRPr="002D049F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D049F">
              <w:rPr>
                <w:rFonts w:ascii="Calibri" w:hAnsi="Calibri" w:cs="B Zar" w:hint="cs"/>
                <w:sz w:val="20"/>
                <w:szCs w:val="20"/>
                <w:rtl/>
              </w:rPr>
              <w:t>پسر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</w:t>
            </w:r>
            <w:r w:rsidRPr="00DF2224">
              <w:rPr>
                <w:rFonts w:ascii="Calibri" w:hAnsi="Calibri" w:cs="B Zar"/>
                <w:rtl/>
              </w:rPr>
              <w:t>پوشش 12 ماهگ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/>
              </w:rPr>
              <w:t>ASQ</w:t>
            </w:r>
            <w:r w:rsidR="00B15573">
              <w:rPr>
                <w:rFonts w:ascii="Calibri" w:hAnsi="Calibri" w:cs="B Zar" w:hint="cs"/>
                <w:rtl/>
              </w:rPr>
              <w:t xml:space="preserve"> مطلوب است</w:t>
            </w:r>
          </w:p>
        </w:tc>
        <w:tc>
          <w:tcPr>
            <w:tcW w:w="914" w:type="dxa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DF2224" w:rsidRPr="005B10E9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 xml:space="preserve">حداقل 80 درصد کودکان 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12 ماهه برا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شان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فرم </w:t>
            </w:r>
            <w:r w:rsidRPr="005B10E9">
              <w:rPr>
                <w:rFonts w:ascii="Calibri" w:hAnsi="Calibri" w:cs="B Zar"/>
                <w:sz w:val="20"/>
                <w:szCs w:val="20"/>
              </w:rPr>
              <w:t>ASQ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تکم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ل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شده است</w:t>
            </w:r>
          </w:p>
          <w:p w:rsidR="00365A94" w:rsidRDefault="00365A94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  <w:p w:rsidR="002D049F" w:rsidRDefault="00365A94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صورت :</w:t>
            </w:r>
            <w:r w:rsidR="005B10E9" w:rsidRPr="005B10E9">
              <w:rPr>
                <w:rFonts w:ascii="Calibri" w:hAnsi="Calibri" w:cs="B Zar" w:hint="eastAsia"/>
                <w:sz w:val="20"/>
                <w:szCs w:val="20"/>
                <w:rtl/>
              </w:rPr>
              <w:t>گزارش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دوره ا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دفتر سلامت جمع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ت،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خانواده و مدارس- اداره سلامت کودکان- انتخاب کد خدمت 110741 </w:t>
            </w:r>
            <w:r w:rsidR="005B10E9" w:rsidRPr="005B10E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مشاهده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- 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بازه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زما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>ن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- جستجو </w:t>
            </w:r>
            <w:r w:rsidR="005B10E9" w:rsidRPr="005B10E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مجموع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کل</w:t>
            </w:r>
          </w:p>
          <w:p w:rsidR="005B10E9" w:rsidRPr="0089019E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highlight w:val="yellow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مخرج:</w:t>
            </w:r>
            <w:r>
              <w:rPr>
                <w:rtl/>
              </w:rPr>
              <w:t xml:space="preserve"> 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تعداد کودکان 12 ماهه : فهرست خدمت گ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رندگان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- ثبت تار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خ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تولد بر اساس سن 12 ماهگ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(مانند: ثبت تار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خ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تولد 01/01/1400 تا 30/12/1400 برا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محاسبه تعداد کودکان 12 ماهه سال 1401 که برا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آن ها  فرم </w:t>
            </w:r>
            <w:r w:rsidRPr="005B10E9">
              <w:rPr>
                <w:rFonts w:ascii="Calibri" w:hAnsi="Calibri" w:cs="B Zar"/>
                <w:sz w:val="20"/>
                <w:szCs w:val="20"/>
              </w:rPr>
              <w:t>ASQ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تکميل شده است.)- جستجو- تعداد کودکان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آيا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پوشش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مراقبت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های شیوه</w:t>
            </w:r>
            <w:r w:rsidR="00B15573">
              <w:rPr>
                <w:rFonts w:ascii="Calibri" w:hAnsi="Calibri" w:cs="B Zar" w:hint="cs"/>
                <w:rtl/>
              </w:rPr>
              <w:t xml:space="preserve"> زندگی سالم میانسالان مطلوب است</w:t>
            </w:r>
          </w:p>
        </w:tc>
        <w:tc>
          <w:tcPr>
            <w:tcW w:w="914" w:type="dxa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DF2224" w:rsidRDefault="00DF2224" w:rsidP="00365A9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حداقل 25 درصد میانسالان تحت پوشش باید در هر سال مراقبت های شیوه زند</w:t>
            </w:r>
            <w:r w:rsidR="00365A94">
              <w:rPr>
                <w:rFonts w:ascii="Calibri" w:hAnsi="Calibri" w:cs="B Zar" w:hint="cs"/>
                <w:sz w:val="20"/>
                <w:szCs w:val="20"/>
                <w:rtl/>
              </w:rPr>
              <w:t xml:space="preserve">گی میانسالان را دریافت نمایند. </w:t>
            </w:r>
          </w:p>
          <w:p w:rsidR="00365A94" w:rsidRPr="005B10E9" w:rsidRDefault="00365A94" w:rsidP="00365A9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  <w:p w:rsidR="005B10E9" w:rsidRDefault="00365A9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صورت</w:t>
            </w:r>
            <w:r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>: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گزارش ها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دوره ا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-تعداد  م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انسالان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30تا 59 ساله که ش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Calibri" w:hAnsi="Calibri" w:cs="B Zar" w:hint="eastAsia"/>
                <w:sz w:val="20"/>
                <w:szCs w:val="20"/>
                <w:rtl/>
              </w:rPr>
              <w:t>وه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زندگ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سالم(کد 111786) را در</w:t>
            </w:r>
            <w:r w:rsidR="005B10E9"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B10E9"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افت</w:t>
            </w:r>
            <w:r w:rsidR="005B10E9"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نموده است.</w:t>
            </w:r>
          </w:p>
          <w:p w:rsidR="005B10E9" w:rsidRPr="005B10E9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مخرج: 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سامانه س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ب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- گزارش ها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دوره ا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365A94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</w:p>
          <w:p w:rsidR="005B10E9" w:rsidRPr="005B10E9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سه ماهه اول: 6.25درصد 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انسالان</w:t>
            </w:r>
          </w:p>
          <w:p w:rsidR="005B10E9" w:rsidRPr="005B10E9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مخرج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سه ماهه دوم :12.5 درصد 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انسالان</w:t>
            </w:r>
          </w:p>
          <w:p w:rsidR="005B10E9" w:rsidRPr="005B10E9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مخرج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سه ماهه سوم: 18.75 درصد 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انسالان</w:t>
            </w:r>
          </w:p>
          <w:p w:rsidR="005B10E9" w:rsidRPr="0089019E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highlight w:val="yellow"/>
                <w:rtl/>
              </w:rPr>
            </w:pP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مخرج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سه ماهه چهارم :25 درصد 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انسالان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آيا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پوشش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مراقبت</w:t>
            </w:r>
            <w:r w:rsidRPr="00DF2224">
              <w:rPr>
                <w:rFonts w:ascii="Calibri" w:hAnsi="Calibri" w:cs="B Zar"/>
              </w:rPr>
              <w:t xml:space="preserve"> </w:t>
            </w:r>
            <w:r w:rsidR="00B15573">
              <w:rPr>
                <w:rFonts w:ascii="Calibri" w:hAnsi="Calibri" w:cs="B Zar" w:hint="cs"/>
                <w:rtl/>
              </w:rPr>
              <w:t>های مامایی میانسالان مطلوب است</w:t>
            </w:r>
          </w:p>
        </w:tc>
        <w:tc>
          <w:tcPr>
            <w:tcW w:w="914" w:type="dxa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DF2224" w:rsidRPr="001C349A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 xml:space="preserve">حداقل 25درصد میانسالان زن تحت پوشش باید در هر سال مراقبت های مامایی را دریافت نمایند. </w:t>
            </w:r>
          </w:p>
          <w:p w:rsidR="00DF2224" w:rsidRPr="001C349A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 xml:space="preserve"> 4خدمت مامایی (غربالگری پستان </w:t>
            </w:r>
            <w:r w:rsidRPr="001C34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 xml:space="preserve">سرطان سرویکس </w:t>
            </w:r>
            <w:r w:rsidRPr="001C34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 xml:space="preserve">عفونت آمیزشی </w:t>
            </w:r>
            <w:r w:rsidRPr="001C34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C645EC" w:rsidRPr="001C349A">
              <w:rPr>
                <w:rFonts w:ascii="Calibri" w:hAnsi="Calibri" w:cs="B Zar" w:hint="cs"/>
                <w:sz w:val="20"/>
                <w:szCs w:val="20"/>
                <w:rtl/>
              </w:rPr>
              <w:t>عملکرد جنسی )</w:t>
            </w:r>
          </w:p>
          <w:p w:rsidR="00F952F3" w:rsidRPr="001C349A" w:rsidRDefault="00F952F3" w:rsidP="001C349A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lastRenderedPageBreak/>
              <w:t>صورت:فعالیت کاربران سامانه-انتخاب بازه زمانی مورد نظر-</w:t>
            </w:r>
            <w:r w:rsidR="001C349A" w:rsidRPr="001C349A">
              <w:rPr>
                <w:rFonts w:ascii="Calibri" w:hAnsi="Calibri" w:cs="B Zar" w:hint="cs"/>
                <w:sz w:val="20"/>
                <w:szCs w:val="20"/>
                <w:rtl/>
              </w:rPr>
              <w:t xml:space="preserve"> انتخاب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 xml:space="preserve"> خدمت </w:t>
            </w:r>
            <w:r w:rsidR="001C349A" w:rsidRPr="001C349A">
              <w:rPr>
                <w:rFonts w:ascii="Calibri" w:hAnsi="Calibri" w:cs="B Zar" w:hint="cs"/>
                <w:sz w:val="20"/>
                <w:szCs w:val="20"/>
                <w:rtl/>
              </w:rPr>
              <w:t xml:space="preserve">غربالگری پستان(7212)،سرطان سرویکس(7037)-عفونت آمیزشی(7987)-عمکلرد جنسی(8003) بررسی 4 خدمت مامایی </w:t>
            </w:r>
          </w:p>
          <w:p w:rsidR="001C349A" w:rsidRPr="0089019E" w:rsidRDefault="001C349A" w:rsidP="001C349A">
            <w:pPr>
              <w:spacing w:line="168" w:lineRule="auto"/>
              <w:rPr>
                <w:rFonts w:ascii="Calibri" w:hAnsi="Calibri" w:cs="B Zar"/>
                <w:sz w:val="20"/>
                <w:szCs w:val="20"/>
                <w:highlight w:val="yellow"/>
                <w:rtl/>
              </w:rPr>
            </w:pP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 xml:space="preserve">مخرج :هر فصل 6.25 درصد جمعیت میانسالان تحت پوشش </w:t>
            </w:r>
            <w:r w:rsidRPr="001C349A">
              <w:rPr>
                <w:rFonts w:ascii="Calibri" w:hAnsi="Calibri" w:cs="B Zar"/>
                <w:sz w:val="20"/>
                <w:szCs w:val="20"/>
                <w:rtl/>
              </w:rPr>
              <w:t>و بررس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C349A">
              <w:rPr>
                <w:rFonts w:ascii="Calibri" w:hAnsi="Calibri" w:cs="B Zar"/>
                <w:sz w:val="20"/>
                <w:szCs w:val="20"/>
                <w:rtl/>
              </w:rPr>
              <w:t xml:space="preserve"> روند افزا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C349A">
              <w:rPr>
                <w:rFonts w:ascii="Calibri" w:hAnsi="Calibri" w:cs="B Zar" w:hint="eastAsia"/>
                <w:sz w:val="20"/>
                <w:szCs w:val="20"/>
                <w:rtl/>
              </w:rPr>
              <w:t>ش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C349A">
              <w:rPr>
                <w:rFonts w:ascii="Calibri" w:hAnsi="Calibri" w:cs="B Zar"/>
                <w:sz w:val="20"/>
                <w:szCs w:val="20"/>
                <w:rtl/>
              </w:rPr>
              <w:t xml:space="preserve"> ا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C349A">
              <w:rPr>
                <w:rFonts w:ascii="Calibri" w:hAnsi="Calibri" w:cs="B Zar" w:hint="eastAsia"/>
                <w:sz w:val="20"/>
                <w:szCs w:val="20"/>
                <w:rtl/>
              </w:rPr>
              <w:t>ن</w:t>
            </w:r>
            <w:r w:rsidRPr="001C349A">
              <w:rPr>
                <w:rFonts w:ascii="Calibri" w:hAnsi="Calibri" w:cs="B Zar"/>
                <w:sz w:val="20"/>
                <w:szCs w:val="20"/>
                <w:rtl/>
              </w:rPr>
              <w:t xml:space="preserve"> شاخص تا پا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C349A">
              <w:rPr>
                <w:rFonts w:ascii="Calibri" w:hAnsi="Calibri" w:cs="B Zar" w:hint="eastAsia"/>
                <w:sz w:val="20"/>
                <w:szCs w:val="20"/>
                <w:rtl/>
              </w:rPr>
              <w:t>ان</w:t>
            </w:r>
            <w:r w:rsidRPr="001C349A">
              <w:rPr>
                <w:rFonts w:ascii="Calibri" w:hAnsi="Calibri" w:cs="B Zar"/>
                <w:sz w:val="20"/>
                <w:szCs w:val="20"/>
                <w:rtl/>
              </w:rPr>
              <w:t xml:space="preserve"> سال(</w:t>
            </w:r>
            <w:r w:rsidRPr="001C349A">
              <w:rPr>
                <w:rFonts w:ascii="Calibri" w:hAnsi="Calibri" w:cs="B Zar" w:hint="cs"/>
                <w:sz w:val="20"/>
                <w:szCs w:val="20"/>
                <w:rtl/>
              </w:rPr>
              <w:t>تا پایان سال 25 درصد جمعیت میانسالان</w:t>
            </w:r>
            <w:r w:rsidRPr="001C349A">
              <w:rPr>
                <w:rFonts w:ascii="Calibri" w:hAnsi="Calibri" w:cs="B Zar"/>
                <w:sz w:val="20"/>
                <w:szCs w:val="20"/>
                <w:rtl/>
              </w:rPr>
              <w:t>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آيا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پوشش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مراقبت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از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سالمندان</w:t>
            </w:r>
            <w:r w:rsidRPr="00DF2224">
              <w:rPr>
                <w:rFonts w:ascii="Calibri" w:hAnsi="Calibri" w:cs="B Zar"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>مطلوب</w:t>
            </w:r>
            <w:r w:rsidRPr="00DF2224">
              <w:rPr>
                <w:rFonts w:ascii="Calibri" w:hAnsi="Calibri" w:cs="B Zar"/>
              </w:rPr>
              <w:t xml:space="preserve"> </w:t>
            </w:r>
            <w:r w:rsidR="00B15573">
              <w:rPr>
                <w:rFonts w:ascii="Calibri" w:hAnsi="Calibri" w:cs="B Zar" w:hint="cs"/>
                <w:rtl/>
              </w:rPr>
              <w:t>است</w:t>
            </w:r>
          </w:p>
        </w:tc>
        <w:tc>
          <w:tcPr>
            <w:tcW w:w="914" w:type="dxa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DF2224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حداقل 30 درصد سالمندان تحت پوشش باید در هر سال کلیه مراقبت های سالمندان را دریافت نمایند. میانگین مراقبت ها مورد نظر است.</w:t>
            </w:r>
          </w:p>
          <w:p w:rsidR="005B10E9" w:rsidRPr="005B10E9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  <w:p w:rsidR="005B10E9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انگ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ن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تعداد افراد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که مراقبتها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تغذ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ه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 (کد6423)،  افسردگ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(کد 6570)  سقوط و عدم تعادل (کد6560)،  فشارخون(کد 6550)، خطرسنج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(کد7043) را در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افت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نموده اند</w:t>
            </w:r>
          </w:p>
          <w:p w:rsidR="005B10E9" w:rsidRPr="005B10E9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مخرج:</w:t>
            </w:r>
            <w:r>
              <w:rPr>
                <w:rtl/>
              </w:rPr>
              <w:t xml:space="preserve"> 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مخرج شش ماهه اول :15 درصد 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گروه سن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سالمند</w:t>
            </w:r>
          </w:p>
          <w:p w:rsidR="005B10E9" w:rsidRPr="00DF2224" w:rsidRDefault="005B10E9" w:rsidP="005B10E9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مخرج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کل سال :30 درصد 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گروه سن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سالمند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مستندات کلاس های آموزشی  بهبود شیوه زندگی در دوره سالمندی (ویژه سالمندان و خانو</w:t>
            </w:r>
            <w:r w:rsidR="00B15573">
              <w:rPr>
                <w:rFonts w:ascii="Calibri" w:hAnsi="Calibri" w:cs="B Zar" w:hint="cs"/>
                <w:rtl/>
              </w:rPr>
              <w:t>اده های دارای سالمند) موجود است</w:t>
            </w:r>
          </w:p>
        </w:tc>
        <w:tc>
          <w:tcPr>
            <w:tcW w:w="914" w:type="dxa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DF2224" w:rsidRPr="00DF2224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مستندات آموزش برنامه شیوه زندگی سالم در دوره سالمندی به همراه صورتجلسه آموزش موجود باشد</w:t>
            </w:r>
            <w:r w:rsidR="00C645EC"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</w:p>
          <w:p w:rsidR="00DF2224" w:rsidRPr="00DF2224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در صورت آموزش شیوه زندگی سالم در دوره سالمندی هر فصل یک دوره با </w:t>
            </w:r>
            <w:r w:rsidR="00C645EC">
              <w:rPr>
                <w:rFonts w:ascii="Calibri" w:hAnsi="Calibri" w:cs="B Zar" w:hint="cs"/>
                <w:sz w:val="20"/>
                <w:szCs w:val="20"/>
                <w:rtl/>
              </w:rPr>
              <w:t>حضور حداقل 5 الی 10 نفر سالمند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DF2224" w:rsidRPr="00DF2224" w:rsidRDefault="00DF2224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به منظور حمایت و مراقبت از سالمندان ب</w:t>
            </w:r>
            <w:r w:rsidR="00B15573">
              <w:rPr>
                <w:rFonts w:ascii="Calibri" w:hAnsi="Calibri" w:cs="B Zar" w:hint="cs"/>
                <w:rtl/>
              </w:rPr>
              <w:t>سیار پرخطر اقدامی انجام شده است</w:t>
            </w:r>
          </w:p>
        </w:tc>
        <w:tc>
          <w:tcPr>
            <w:tcW w:w="914" w:type="dxa"/>
            <w:vAlign w:val="center"/>
          </w:tcPr>
          <w:p w:rsidR="00DF2224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DF2224" w:rsidRPr="00DF2224" w:rsidRDefault="00DF2224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992051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تعریف سالمند بسی</w:t>
            </w:r>
            <w:r w:rsidR="00C645EC">
              <w:rPr>
                <w:rFonts w:ascii="Calibri" w:hAnsi="Calibri" w:cs="B Zar" w:hint="cs"/>
                <w:sz w:val="20"/>
                <w:szCs w:val="20"/>
                <w:rtl/>
              </w:rPr>
              <w:t>ار پرخ</w:t>
            </w:r>
            <w:r w:rsidR="00C645EC" w:rsidRPr="00D33EF4">
              <w:rPr>
                <w:rFonts w:ascii="Calibri" w:hAnsi="Calibri" w:cs="B Zar" w:hint="cs"/>
                <w:sz w:val="20"/>
                <w:szCs w:val="20"/>
                <w:rtl/>
              </w:rPr>
              <w:t xml:space="preserve">طر را بداند . </w:t>
            </w:r>
          </w:p>
          <w:p w:rsidR="00DF2224" w:rsidRPr="00DF2224" w:rsidRDefault="00DF2224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33EF4">
              <w:rPr>
                <w:rFonts w:ascii="Calibri" w:hAnsi="Calibri" w:cs="B Zar" w:hint="cs"/>
                <w:sz w:val="20"/>
                <w:szCs w:val="20"/>
                <w:rtl/>
              </w:rPr>
              <w:t>ارزیابی تکمیلی سالمند</w:t>
            </w:r>
            <w:r w:rsidR="00C645EC" w:rsidRPr="00D33EF4">
              <w:rPr>
                <w:rFonts w:ascii="Calibri" w:hAnsi="Calibri" w:cs="B Zar" w:hint="cs"/>
                <w:sz w:val="20"/>
                <w:szCs w:val="20"/>
                <w:rtl/>
              </w:rPr>
              <w:t xml:space="preserve">ان بسیار پرخطر انجام شده باشد </w:t>
            </w:r>
            <w:r w:rsidRPr="00D33EF4"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  <w:r w:rsidR="00D33EF4" w:rsidRPr="00D33EF4">
              <w:rPr>
                <w:rFonts w:ascii="Calibri" w:hAnsi="Calibri" w:cs="B Zar" w:hint="cs"/>
                <w:sz w:val="20"/>
                <w:szCs w:val="20"/>
                <w:rtl/>
              </w:rPr>
              <w:t>(رویت فایل اکسل)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سلامت روان </w:t>
            </w:r>
          </w:p>
        </w:tc>
        <w:tc>
          <w:tcPr>
            <w:tcW w:w="3900" w:type="dxa"/>
            <w:vAlign w:val="center"/>
          </w:tcPr>
          <w:p w:rsidR="00C645EC" w:rsidRPr="00DF2224" w:rsidRDefault="007E37A3" w:rsidP="00841DBD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غربال اولیه سلامت روان</w:t>
            </w:r>
            <w:r>
              <w:rPr>
                <w:rFonts w:ascii="Calibri" w:hAnsi="Calibri" w:cs="B Zar" w:hint="cs"/>
                <w:rtl/>
              </w:rPr>
              <w:t xml:space="preserve"> مطلوب می باشد </w:t>
            </w:r>
          </w:p>
        </w:tc>
        <w:tc>
          <w:tcPr>
            <w:tcW w:w="914" w:type="dxa"/>
            <w:vAlign w:val="center"/>
          </w:tcPr>
          <w:p w:rsidR="00C645EC" w:rsidRPr="00DF2224" w:rsidRDefault="001C349A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5B10E9" w:rsidRDefault="0089019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 xml:space="preserve">100 درصد گروه هدف </w:t>
            </w:r>
          </w:p>
          <w:p w:rsidR="005B10E9" w:rsidRPr="005B10E9" w:rsidRDefault="005B10E9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صورت :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افراد غربال شده در حوزه سلامت روان</w:t>
            </w:r>
          </w:p>
          <w:p w:rsidR="005B10E9" w:rsidRPr="005B10E9" w:rsidRDefault="005B10E9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مخرج:</w:t>
            </w:r>
            <w:r w:rsidRPr="005B10E9">
              <w:rPr>
                <w:rtl/>
              </w:rPr>
              <w:t xml:space="preserve"> 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مراجعه کننده به مرکز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645EC" w:rsidRPr="00DF2224" w:rsidRDefault="007E37A3" w:rsidP="00841DBD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غربال اولیه سلامت اجتماعی</w:t>
            </w:r>
            <w:r>
              <w:rPr>
                <w:rFonts w:ascii="Calibri" w:hAnsi="Calibri" w:cs="B Zar" w:hint="cs"/>
                <w:rtl/>
              </w:rPr>
              <w:t xml:space="preserve"> مطلوب می باشد 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5B10E9" w:rsidRDefault="0089019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 xml:space="preserve">100 درصد گروه هدف </w:t>
            </w:r>
          </w:p>
          <w:p w:rsidR="005B10E9" w:rsidRPr="005B10E9" w:rsidRDefault="005B10E9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افراد غربال شده در حوزه سلامت اجتماع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</w:p>
          <w:p w:rsidR="005B10E9" w:rsidRPr="005B10E9" w:rsidRDefault="005B10E9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مخرج:</w:t>
            </w:r>
            <w:r w:rsidRPr="005B10E9">
              <w:rPr>
                <w:rtl/>
              </w:rPr>
              <w:t xml:space="preserve"> 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مراجعه کننده به مرکز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7E37A3" w:rsidP="00841DBD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غربال اولیه مصرف مواد، الکل و دخانیات</w:t>
            </w:r>
            <w:r>
              <w:rPr>
                <w:rFonts w:ascii="Calibri" w:hAnsi="Calibri" w:cs="B Zar" w:hint="cs"/>
                <w:rtl/>
              </w:rPr>
              <w:t xml:space="preserve"> مطلوب می باشد 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5B10E9" w:rsidRDefault="0089019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 xml:space="preserve">85 درصد گروه هدف </w:t>
            </w:r>
          </w:p>
          <w:p w:rsidR="005B10E9" w:rsidRPr="005B10E9" w:rsidRDefault="005B10E9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افراد غربال شده در حوزه اعت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اد</w:t>
            </w:r>
          </w:p>
          <w:p w:rsidR="005B10E9" w:rsidRPr="005B10E9" w:rsidRDefault="005B10E9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مخرج:</w:t>
            </w:r>
            <w:r w:rsidRPr="005B10E9">
              <w:rPr>
                <w:rtl/>
              </w:rPr>
              <w:t xml:space="preserve"> 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>جمع</w:t>
            </w:r>
            <w:r w:rsidRPr="005B10E9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B10E9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B10E9">
              <w:rPr>
                <w:rFonts w:ascii="Calibri" w:hAnsi="Calibri" w:cs="B Zar"/>
                <w:sz w:val="20"/>
                <w:szCs w:val="20"/>
                <w:rtl/>
              </w:rPr>
              <w:t xml:space="preserve"> مراجعه کننده به مرکز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7E37A3" w:rsidRDefault="007E37A3" w:rsidP="00841DBD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مداخله و پیگیری موارد اقدام به خودکشی</w:t>
            </w:r>
            <w:r w:rsidR="00AA3EA0">
              <w:rPr>
                <w:rFonts w:ascii="Calibri" w:hAnsi="Calibri" w:cs="B Zar" w:hint="cs"/>
                <w:rtl/>
              </w:rPr>
              <w:t xml:space="preserve"> بصورت کامل</w:t>
            </w:r>
            <w:r w:rsidR="00C645EC" w:rsidRPr="00DF2224">
              <w:rPr>
                <w:rFonts w:ascii="Calibri" w:hAnsi="Calibri" w:cs="B Zar" w:hint="cs"/>
                <w:rtl/>
              </w:rPr>
              <w:t xml:space="preserve"> </w:t>
            </w:r>
            <w:r>
              <w:rPr>
                <w:rFonts w:ascii="Calibri" w:hAnsi="Calibri" w:cs="B Zar" w:hint="cs"/>
                <w:rtl/>
              </w:rPr>
              <w:t xml:space="preserve">انجام شده است </w:t>
            </w:r>
          </w:p>
          <w:p w:rsidR="00C645EC" w:rsidRPr="00DF2224" w:rsidRDefault="00C645EC" w:rsidP="00841DBD">
            <w:pPr>
              <w:spacing w:line="168" w:lineRule="auto"/>
              <w:rPr>
                <w:rFonts w:ascii="Calibri" w:hAnsi="Calibri" w:cs="B Zar"/>
                <w:rtl/>
              </w:rPr>
            </w:pP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7E37A3" w:rsidRDefault="007E37A3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E37A3">
              <w:rPr>
                <w:rFonts w:ascii="Calibri" w:hAnsi="Calibri" w:cs="B Zar"/>
                <w:sz w:val="20"/>
                <w:szCs w:val="20"/>
                <w:rtl/>
              </w:rPr>
              <w:t>اقدام کامل: تماس و مداخله جهت اقدام کنندگان و خانواده متوف</w:t>
            </w:r>
            <w:r w:rsidRPr="007E37A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7E37A3">
              <w:rPr>
                <w:rFonts w:ascii="Calibri" w:hAnsi="Calibri" w:cs="B Zar" w:hint="eastAsia"/>
                <w:sz w:val="20"/>
                <w:szCs w:val="20"/>
                <w:rtl/>
              </w:rPr>
              <w:t>ان</w:t>
            </w:r>
            <w:r w:rsidRPr="007E37A3">
              <w:rPr>
                <w:rFonts w:ascii="Calibri" w:hAnsi="Calibri" w:cs="B Zar"/>
                <w:sz w:val="20"/>
                <w:szCs w:val="20"/>
                <w:rtl/>
              </w:rPr>
              <w:t xml:space="preserve"> ناش</w:t>
            </w:r>
            <w:r w:rsidRPr="007E37A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7E37A3">
              <w:rPr>
                <w:rFonts w:ascii="Calibri" w:hAnsi="Calibri" w:cs="B Zar"/>
                <w:sz w:val="20"/>
                <w:szCs w:val="20"/>
                <w:rtl/>
              </w:rPr>
              <w:t xml:space="preserve"> از خودکش</w:t>
            </w:r>
            <w:r w:rsidRPr="007E37A3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>
              <w:rPr>
                <w:rFonts w:ascii="Calibri" w:hAnsi="Calibri" w:cs="B Zar"/>
                <w:sz w:val="20"/>
                <w:szCs w:val="20"/>
                <w:rtl/>
              </w:rPr>
              <w:t xml:space="preserve"> است</w:t>
            </w:r>
          </w:p>
          <w:p w:rsidR="00C645EC" w:rsidRDefault="00590B05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صورت: 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>تعداد موارد مداخله روانشناخت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</w:p>
          <w:p w:rsidR="00590B05" w:rsidRPr="0089019E" w:rsidRDefault="00590B05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highlight w:val="yellow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مخرج: 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>اقدام کنندگان به خودکش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AA3EA0" w:rsidP="00AA3EA0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درصد غربال مثبت اولیه حوزه سلامت روان،اجتماعی،مصرف مواد</w:t>
            </w:r>
            <w:r>
              <w:rPr>
                <w:rFonts w:ascii="Calibri" w:hAnsi="Calibri" w:cs="B Zar" w:hint="cs"/>
                <w:rtl/>
              </w:rPr>
              <w:t xml:space="preserve"> مطلوب است 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AA3EA0" w:rsidRPr="006432CE" w:rsidRDefault="00AA3EA0" w:rsidP="006432CE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 xml:space="preserve">حوزه سلامت روان </w:t>
            </w:r>
            <w:r w:rsidR="006432CE" w:rsidRPr="006432CE">
              <w:rPr>
                <w:rFonts w:ascii="Calibri" w:hAnsi="Calibri" w:cs="B Zar" w:hint="cs"/>
                <w:sz w:val="20"/>
                <w:szCs w:val="20"/>
                <w:rtl/>
              </w:rPr>
              <w:t>12</w:t>
            </w: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 xml:space="preserve">درصد </w:t>
            </w:r>
            <w:r w:rsidRPr="006432CE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 xml:space="preserve">حوزه سلامت اجتماعی(همسر آزاری ) بالاتر از3 درصد </w:t>
            </w:r>
            <w:r w:rsidRPr="006432CE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432CE">
              <w:rPr>
                <w:rFonts w:ascii="Calibri" w:hAnsi="Calibri" w:cs="B Zar"/>
                <w:sz w:val="20"/>
                <w:szCs w:val="20"/>
                <w:rtl/>
              </w:rPr>
              <w:t xml:space="preserve"> حوزه سلامت اجتماع</w:t>
            </w: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6432CE">
              <w:rPr>
                <w:rFonts w:ascii="Calibri" w:hAnsi="Calibri" w:cs="B Zar"/>
                <w:sz w:val="20"/>
                <w:szCs w:val="20"/>
                <w:rtl/>
              </w:rPr>
              <w:t>(</w:t>
            </w: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>کودک</w:t>
            </w:r>
            <w:r w:rsidRPr="006432CE">
              <w:rPr>
                <w:rFonts w:ascii="Calibri" w:hAnsi="Calibri" w:cs="B Zar"/>
                <w:sz w:val="20"/>
                <w:szCs w:val="20"/>
                <w:rtl/>
              </w:rPr>
              <w:t xml:space="preserve"> آزار</w:t>
            </w: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6432CE">
              <w:rPr>
                <w:rFonts w:ascii="Calibri" w:hAnsi="Calibri" w:cs="B Zar"/>
                <w:sz w:val="20"/>
                <w:szCs w:val="20"/>
                <w:rtl/>
              </w:rPr>
              <w:t xml:space="preserve"> ) بالاتر از0.5 درصد</w:t>
            </w: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>-حوزه مصرف مواد،الکل و دخانیات 8-10 درصد</w:t>
            </w:r>
          </w:p>
          <w:p w:rsidR="00365A94" w:rsidRPr="006432CE" w:rsidRDefault="00554E5C" w:rsidP="006C1D12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 xml:space="preserve">سامانه سیب با نقش کارشناس روان یا مسئول مرکز </w:t>
            </w:r>
          </w:p>
          <w:p w:rsidR="00554E5C" w:rsidRPr="006432CE" w:rsidRDefault="006C1D12" w:rsidP="00AA3EA0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 xml:space="preserve">صورت: </w:t>
            </w:r>
            <w:r w:rsidR="00554E5C" w:rsidRPr="006432CE">
              <w:rPr>
                <w:rFonts w:ascii="Calibri" w:hAnsi="Calibri" w:cs="B Zar" w:hint="cs"/>
                <w:sz w:val="20"/>
                <w:szCs w:val="20"/>
                <w:rtl/>
              </w:rPr>
              <w:t>فعالیت کاربران سامانه</w:t>
            </w: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>-</w:t>
            </w:r>
            <w:r w:rsidR="00AA3EA0" w:rsidRPr="006432CE">
              <w:rPr>
                <w:rFonts w:ascii="Calibri" w:hAnsi="Calibri" w:cs="B Zar"/>
                <w:sz w:val="20"/>
                <w:szCs w:val="20"/>
                <w:rtl/>
              </w:rPr>
              <w:t xml:space="preserve"> موارد غربال</w:t>
            </w:r>
            <w:r w:rsidRPr="006432CE">
              <w:rPr>
                <w:rFonts w:ascii="Calibri" w:hAnsi="Calibri" w:cs="B Zar"/>
                <w:sz w:val="20"/>
                <w:szCs w:val="20"/>
                <w:rtl/>
              </w:rPr>
              <w:t xml:space="preserve"> مثبت </w:t>
            </w:r>
          </w:p>
          <w:p w:rsidR="006C1D12" w:rsidRPr="006C1D12" w:rsidRDefault="006C1D12" w:rsidP="00CE75B4">
            <w:pPr>
              <w:spacing w:line="168" w:lineRule="auto"/>
              <w:rPr>
                <w:rFonts w:ascii="Calibri" w:hAnsi="Calibri" w:cs="Calibri"/>
                <w:sz w:val="20"/>
                <w:szCs w:val="20"/>
                <w:highlight w:val="yellow"/>
                <w:rtl/>
              </w:rPr>
            </w:pP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 xml:space="preserve">مخرج </w:t>
            </w:r>
            <w:r w:rsidRPr="006432CE">
              <w:rPr>
                <w:rFonts w:ascii="Calibri" w:hAnsi="Calibri" w:cs="Calibri" w:hint="cs"/>
                <w:sz w:val="20"/>
                <w:szCs w:val="20"/>
                <w:rtl/>
              </w:rPr>
              <w:t>:</w:t>
            </w:r>
            <w:r w:rsidRPr="006432CE">
              <w:rPr>
                <w:rFonts w:ascii="Calibri" w:hAnsi="Calibri" w:cs="B Zar"/>
                <w:sz w:val="20"/>
                <w:szCs w:val="20"/>
                <w:rtl/>
              </w:rPr>
              <w:t xml:space="preserve"> كل افراد غربال شده سلامت روان</w:t>
            </w:r>
            <w:r w:rsidR="006432CE" w:rsidRPr="006432CE">
              <w:rPr>
                <w:rFonts w:ascii="Calibri" w:hAnsi="Calibri" w:cs="B Zar" w:hint="cs"/>
                <w:sz w:val="20"/>
                <w:szCs w:val="20"/>
                <w:rtl/>
              </w:rPr>
              <w:t xml:space="preserve">،اجتماعی و اعتیاد </w:t>
            </w:r>
          </w:p>
        </w:tc>
      </w:tr>
      <w:tr w:rsidR="00841DBD" w:rsidRPr="00DF2224" w:rsidTr="001F18AB">
        <w:trPr>
          <w:trHeight w:val="518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2777" w:rsidP="00841DBD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غربالگری تکمیلی کارشناس سلامت روان</w:t>
            </w:r>
            <w:r>
              <w:rPr>
                <w:rFonts w:ascii="Calibri" w:hAnsi="Calibri" w:cs="B Zar" w:hint="cs"/>
                <w:rtl/>
              </w:rPr>
              <w:t xml:space="preserve"> مطلوب می یاشد 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Default="00C645EC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غربالگری تکمیلی برای موارد مثبت غربالگری اولیه همسرآزاری (50 درصد) و کودک آزاری (40 درصد) انجام می شود</w:t>
            </w:r>
          </w:p>
          <w:p w:rsidR="006432CE" w:rsidRDefault="006432CE" w:rsidP="006432CE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  <w:p w:rsidR="006432CE" w:rsidRPr="006432CE" w:rsidRDefault="006432CE" w:rsidP="006432CE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6432CE">
              <w:rPr>
                <w:rFonts w:ascii="Calibri" w:hAnsi="Calibri" w:cs="B Zar" w:hint="cs"/>
                <w:sz w:val="20"/>
                <w:szCs w:val="20"/>
                <w:rtl/>
              </w:rPr>
              <w:t xml:space="preserve">سامانه سیب با نقش کارشناس روان یا مسئول مرکز </w:t>
            </w:r>
          </w:p>
          <w:p w:rsidR="006432CE" w:rsidRDefault="006432C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صورت :موارد غربال تکمیلی </w:t>
            </w:r>
          </w:p>
          <w:p w:rsidR="006432CE" w:rsidRPr="00DF2224" w:rsidRDefault="006432C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مخرج: موارد غربال مثبت اجتماعی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بیماریهای غیرواگیر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841DBD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</w:t>
            </w:r>
            <w:r w:rsidRPr="00DF2224">
              <w:rPr>
                <w:rFonts w:ascii="Calibri" w:hAnsi="Calibri" w:cs="B Zar"/>
                <w:rtl/>
              </w:rPr>
              <w:t>درصد نمونه نامناسب غربالگر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/>
                <w:rtl/>
              </w:rPr>
              <w:t xml:space="preserve"> نوزادان </w:t>
            </w:r>
            <w:r w:rsidRPr="00DF2224">
              <w:rPr>
                <w:rFonts w:ascii="Calibri" w:hAnsi="Calibri" w:cs="B Zar" w:hint="cs"/>
                <w:rtl/>
              </w:rPr>
              <w:t>درحد مطلوب است 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C645EC" w:rsidRDefault="00C645EC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/>
                <w:sz w:val="20"/>
                <w:szCs w:val="20"/>
                <w:rtl/>
              </w:rPr>
              <w:t>ز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DF2224">
              <w:rPr>
                <w:rFonts w:ascii="Calibri" w:hAnsi="Calibri" w:cs="B Zar" w:hint="eastAsia"/>
                <w:sz w:val="20"/>
                <w:szCs w:val="20"/>
                <w:rtl/>
              </w:rPr>
              <w:t>ر</w:t>
            </w:r>
            <w:r w:rsidRPr="00DF2224">
              <w:rPr>
                <w:rFonts w:ascii="Calibri" w:hAnsi="Calibri" w:cs="B Zar"/>
                <w:sz w:val="20"/>
                <w:szCs w:val="20"/>
                <w:rtl/>
              </w:rPr>
              <w:t xml:space="preserve"> 1 درصد مطلوب </w:t>
            </w:r>
            <w:r w:rsidR="005367D6">
              <w:rPr>
                <w:rFonts w:ascii="Calibri" w:hAnsi="Calibri" w:cs="B Zar" w:hint="cs"/>
                <w:sz w:val="20"/>
                <w:szCs w:val="20"/>
                <w:rtl/>
              </w:rPr>
              <w:t xml:space="preserve">می باشد </w:t>
            </w:r>
          </w:p>
          <w:p w:rsidR="00590B05" w:rsidRDefault="00590B05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صورت: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>تعداد نمونه نامناسب بار اول غربالگر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</w:p>
          <w:p w:rsidR="00590B05" w:rsidRPr="00DF2224" w:rsidRDefault="00590B05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مخرج:</w:t>
            </w:r>
            <w:r>
              <w:rPr>
                <w:rtl/>
              </w:rPr>
              <w:t xml:space="preserve"> 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>تعداد نوزادان غربالگر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شده بار اول</w:t>
            </w:r>
          </w:p>
        </w:tc>
      </w:tr>
      <w:tr w:rsidR="00841DBD" w:rsidRPr="00DF2224" w:rsidTr="001F18AB">
        <w:trPr>
          <w:trHeight w:val="253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841DBD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/>
                <w:rtl/>
              </w:rPr>
              <w:t>آ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ا</w:t>
            </w:r>
            <w:r w:rsidRPr="00DF2224">
              <w:rPr>
                <w:rFonts w:ascii="Calibri" w:hAnsi="Calibri" w:cs="B Zar"/>
                <w:rtl/>
              </w:rPr>
              <w:t xml:space="preserve"> نمونه گ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ر</w:t>
            </w:r>
            <w:r w:rsidRPr="00DF2224">
              <w:rPr>
                <w:rFonts w:ascii="Calibri" w:hAnsi="Calibri" w:cs="B Zar"/>
                <w:rtl/>
              </w:rPr>
              <w:t xml:space="preserve"> گواه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/>
                <w:rtl/>
              </w:rPr>
              <w:t xml:space="preserve"> علم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/>
                <w:rtl/>
              </w:rPr>
              <w:t xml:space="preserve"> و عمل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/>
                <w:rtl/>
              </w:rPr>
              <w:t xml:space="preserve"> انجام نمونه گ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ر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/>
                <w:rtl/>
              </w:rPr>
              <w:t xml:space="preserve"> از کف پا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/>
                <w:rtl/>
              </w:rPr>
              <w:t xml:space="preserve"> نوزاد را دارد؟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DF2224" w:rsidRDefault="0089019E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روی</w:t>
            </w:r>
            <w:r w:rsidR="00C645EC" w:rsidRPr="00DF2224">
              <w:rPr>
                <w:rFonts w:ascii="Calibri" w:hAnsi="Calibri" w:cs="B Zar" w:hint="cs"/>
                <w:sz w:val="20"/>
                <w:szCs w:val="20"/>
                <w:rtl/>
              </w:rPr>
              <w:t>ت گواهی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841DBD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/>
                <w:rtl/>
              </w:rPr>
              <w:t>آ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ا</w:t>
            </w:r>
            <w:r w:rsidRPr="00DF2224">
              <w:rPr>
                <w:rFonts w:ascii="Calibri" w:hAnsi="Calibri" w:cs="B Zar"/>
                <w:rtl/>
              </w:rPr>
              <w:t xml:space="preserve"> ثبت جواب آزما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شات</w:t>
            </w:r>
            <w:r w:rsidRPr="00DF2224">
              <w:rPr>
                <w:rFonts w:ascii="Calibri" w:hAnsi="Calibri" w:cs="B Zar"/>
                <w:rtl/>
              </w:rPr>
              <w:t xml:space="preserve"> نوزادان </w:t>
            </w:r>
            <w:r w:rsidRPr="00DF2224">
              <w:rPr>
                <w:rFonts w:ascii="Calibri" w:hAnsi="Calibri" w:cs="B Zar" w:hint="cs"/>
                <w:rtl/>
              </w:rPr>
              <w:t xml:space="preserve">و پیگیری ها </w:t>
            </w:r>
            <w:r w:rsidRPr="00DF2224">
              <w:rPr>
                <w:rFonts w:ascii="Calibri" w:hAnsi="Calibri" w:cs="B Zar"/>
                <w:rtl/>
              </w:rPr>
              <w:t>در سامانه س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 w:hint="eastAsia"/>
                <w:rtl/>
              </w:rPr>
              <w:t>ب</w:t>
            </w:r>
            <w:r w:rsidRPr="00DF2224">
              <w:rPr>
                <w:rFonts w:ascii="Calibri" w:hAnsi="Calibri" w:cs="B Zar"/>
                <w:rtl/>
              </w:rPr>
              <w:t xml:space="preserve"> و دفتر ثبت </w:t>
            </w:r>
            <w:r w:rsidRPr="00DF2224">
              <w:rPr>
                <w:rFonts w:ascii="Calibri" w:hAnsi="Calibri" w:cs="B Zar" w:hint="cs"/>
                <w:rtl/>
              </w:rPr>
              <w:t xml:space="preserve">مرکز </w:t>
            </w:r>
            <w:r w:rsidRPr="00DF2224">
              <w:rPr>
                <w:rFonts w:ascii="Calibri" w:hAnsi="Calibri" w:cs="B Zar"/>
                <w:rtl/>
              </w:rPr>
              <w:t>کامل م</w:t>
            </w:r>
            <w:r w:rsidRPr="00DF2224">
              <w:rPr>
                <w:rFonts w:ascii="Calibri" w:hAnsi="Calibri" w:cs="B Zar" w:hint="cs"/>
                <w:rtl/>
              </w:rPr>
              <w:t>ی</w:t>
            </w:r>
            <w:r w:rsidRPr="00DF2224">
              <w:rPr>
                <w:rFonts w:ascii="Calibri" w:hAnsi="Calibri" w:cs="B Zar"/>
                <w:rtl/>
              </w:rPr>
              <w:t xml:space="preserve"> باشد؟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89019E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DF2224" w:rsidRDefault="00C645EC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جواب کلیه آزمایشات ارسالی غربالگری نوزادان باید در سامانه سیب و دفتر ثبت شده باشند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آیادرصد پوشش خطر سنجی در مرکز / پایگاه های تحت پوشش محاسبه و درحد مطلوب می باشد؟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7372B7" w:rsidRDefault="00C645EC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(50 تا 100 درصد مطلوب، 20 تا 50 درصد قابل قبول، زیر 20 درصد ضعیف)</w:t>
            </w:r>
          </w:p>
          <w:p w:rsidR="007372B7" w:rsidRPr="007372B7" w:rsidRDefault="007372B7" w:rsidP="007372B7">
            <w:pPr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تعداد افرادی که  خدمت 7043 در طی یکسال دریافت کرده اند تقسیم بر جمعیت بالای 30 سال اول همان سال (در صورت محاسبه 6 ماهه و 9 ماهه باید به جمعیت یعنی مخرج ضریب تعلق گیرد.)</w:t>
            </w:r>
          </w:p>
          <w:p w:rsidR="007372B7" w:rsidRPr="007372B7" w:rsidRDefault="007372B7" w:rsidP="007372B7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روش دوم محاسبه: 35% ضرب در جمعیت هدف و تقسیم بر 12 تا تعداد حدانتظار ماهانه محاسبه شود و سپس براساس تعداد ماه مورد پایش صورت کسر از کاربران سامانه و یا گزارش های دوره ای و مخرج کسر تعداد حد انتظار تا زمان مورد محاسبه برای مثال تا پایان مرداد ماه می شود(35% ضرب در جمعیت هدف و تقسیم بر 12)*5 می شود حدانتظار تا پایان مرداد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 xml:space="preserve">آیا درصد پوشش غربالگری سرطان روده بزرگ  درمرکز </w:t>
            </w:r>
            <w:r w:rsidRPr="00DF2224">
              <w:rPr>
                <w:rFonts w:ascii="Calibri" w:hAnsi="Calibri" w:cs="B Zar" w:hint="cs"/>
                <w:rtl/>
              </w:rPr>
              <w:lastRenderedPageBreak/>
              <w:t>خدمات جامع سلامت /پایگاه ها ی تحت پوشش محاسبه و مطلوب است؟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lastRenderedPageBreak/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</w:tcPr>
          <w:p w:rsidR="00C645EC" w:rsidRPr="007372B7" w:rsidRDefault="00C645EC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(50 تا 100 درصد مطلوب، 20 تا 50 درصد قابل قبول، زیر 20 درصد ضعیف)</w:t>
            </w:r>
          </w:p>
          <w:p w:rsidR="007372B7" w:rsidRPr="007372B7" w:rsidRDefault="007372B7" w:rsidP="007372B7">
            <w:pPr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lastRenderedPageBreak/>
              <w:t>روش محاسبه: تعداد افرادی که  خدمت 7215 در طی یکسال دریافت کرده اند تقسیم بر جمعیت 50 تا 69 سال</w:t>
            </w:r>
          </w:p>
          <w:p w:rsidR="007372B7" w:rsidRPr="007372B7" w:rsidRDefault="007372B7" w:rsidP="007372B7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روش دوم محاسبه: 35% ضرب در جمعیت هدف و تقسیم بر 12 تا تعداد حدانتظار ماهانه محاسبه شود و سپس براساس تعداد ماه مورد پایش صورت کسر از کاربران سامانه و یا گزارش های دوره ای و مخرج کسر تعداد حد انتظار تا زمان مورد محاسبه برای مثال تا پایان مرداد ماه می شود(35% ضرب در جمعیت هدف و تقسیم بر 12)*5 می شود حدانتظار تا پایان مرداد</w:t>
            </w:r>
          </w:p>
        </w:tc>
      </w:tr>
      <w:tr w:rsidR="00841DBD" w:rsidRPr="00DF2224" w:rsidTr="001F18AB">
        <w:trPr>
          <w:trHeight w:val="2603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درصد پوشش غربالگری سرطان پستان و دهانه رحم درمرکز خدمات جامع سلامت /پایگاه ها ی تحت پوشش محاسبه و مطلوب است؟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</w:tcPr>
          <w:p w:rsidR="00C645EC" w:rsidRPr="007372B7" w:rsidRDefault="00C645EC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(50 تا 100 درصد مطلوب، 20 تا 50 درصد قابل قبول، زیر 20 درصد ضعیف)</w:t>
            </w:r>
          </w:p>
          <w:p w:rsidR="007372B7" w:rsidRPr="007372B7" w:rsidRDefault="007372B7" w:rsidP="007372B7">
            <w:pPr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روش محاسبه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 غربالگری سرطان پستان</w:t>
            </w: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 xml:space="preserve">: تعداد افرادی که  خدمت7212 در طی یکسال دریافت کرده اند تقسیم بر جمعیت 30 تا 69 سال </w:t>
            </w:r>
          </w:p>
          <w:p w:rsidR="007372B7" w:rsidRPr="007372B7" w:rsidRDefault="007372B7" w:rsidP="007372B7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روش محاسبه غربالگری دهانه رحم:</w:t>
            </w: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 xml:space="preserve"> تعداد افرادی که  خدمت 7037 در طی یکسال دریافت کرده اند تقسیم بر جمعیت 30 تا 49 سال</w:t>
            </w:r>
          </w:p>
          <w:p w:rsidR="007372B7" w:rsidRPr="007372B7" w:rsidRDefault="007372B7" w:rsidP="007372B7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 xml:space="preserve"> روش دوم محاسبه: 35% ضرب در جمعیت هدف و تقسیم بر 12 تا تعداد حدانتظار ماهانه محاسبه شود و سپس براساس تعداد ماه مورد پایش صورت کسر از کاربران سامانه و یا گزارش های دوره ای و مخرج کسر تعداد حد انتظار تا زمان مورد محاسبه برای مثال تا پایان مرداد ماه می شود(35% ضرب در جمعیت هدف و تقسیم بر 12)*5 می شود حدانتظار تا پایان مرداد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 درصد مراقبت بیماران دیابتی و فشارخون توسط پزشک مراکز خدمات جامع سلامت / پایگاهها درحد مطلوب است؟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7372B7" w:rsidRDefault="00C645EC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(70 تا 100 درصد مطلوب، 40 تا 70 درصد قابل قبول، زیر 40 درصد ضعیف)</w:t>
            </w:r>
          </w:p>
          <w:p w:rsidR="007372B7" w:rsidRPr="007372B7" w:rsidRDefault="007372B7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روش محاسبه مراقبت بیماران دیابتی: تعداد افرادی که  خدمت 8354 در طی سه ماه دریافت کرده اند تقسیم بر کل بیماران</w:t>
            </w:r>
          </w:p>
          <w:p w:rsidR="007372B7" w:rsidRPr="007372B7" w:rsidRDefault="007372B7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روش محاسبه مراقبت بیماران فشارخون: تعداد افرادی که  خدمت 7974 در طی سه ماه دریافت کرده اند تقسیم بر کل بیماران 50 تا 70 سال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 w:hint="cs"/>
                <w:rtl/>
              </w:rPr>
              <w:t>آیادرصد مراقبت بیماران فشارخون و دیابتی بالا توسط پزشک در مرکز خدمات جامع سلامت / پایگاه مطلوب است؟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7372B7" w:rsidRDefault="00C645EC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372B7">
              <w:rPr>
                <w:rFonts w:ascii="Calibri" w:hAnsi="Calibri" w:cs="B Zar" w:hint="cs"/>
                <w:sz w:val="20"/>
                <w:szCs w:val="20"/>
                <w:rtl/>
              </w:rPr>
              <w:t>(70 تا 100 درصد مطلوب، 40 تا 70 درصد قابل قبول، زیر 40 درصد ضعیف)</w:t>
            </w:r>
          </w:p>
          <w:p w:rsidR="007372B7" w:rsidRPr="00590B05" w:rsidRDefault="00787F8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787F8B">
              <w:rPr>
                <w:rFonts w:ascii="Calibri" w:hAnsi="Calibri" w:cs="B Zar" w:hint="cs"/>
                <w:sz w:val="20"/>
                <w:szCs w:val="20"/>
                <w:rtl/>
              </w:rPr>
              <w:t>روش محاسبه مراقبت فشارخون:</w:t>
            </w:r>
            <w:r w:rsidR="007372B7" w:rsidRPr="00787F8B">
              <w:rPr>
                <w:rFonts w:ascii="Calibri" w:hAnsi="Calibri" w:cs="B Zar" w:hint="cs"/>
                <w:sz w:val="20"/>
                <w:szCs w:val="20"/>
                <w:rtl/>
              </w:rPr>
              <w:t xml:space="preserve"> تعداد افرادی که  خدمت 7971 در طی یک ماه دریافت کرده اند </w:t>
            </w:r>
            <w:r w:rsidR="007372B7" w:rsidRPr="00590B05">
              <w:rPr>
                <w:rFonts w:ascii="Calibri" w:hAnsi="Calibri" w:cs="B Zar" w:hint="cs"/>
                <w:sz w:val="20"/>
                <w:szCs w:val="20"/>
                <w:rtl/>
              </w:rPr>
              <w:t>تقسیم بر کل بیماران</w:t>
            </w:r>
          </w:p>
          <w:p w:rsidR="00590B05" w:rsidRPr="00590B05" w:rsidRDefault="00E309DD" w:rsidP="00590B05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روش محاسبه مراقبت بیماران دیابتی:</w:t>
            </w:r>
            <w:r w:rsidR="00590B05" w:rsidRPr="00590B05">
              <w:rPr>
                <w:rtl/>
              </w:rPr>
              <w:t xml:space="preserve"> </w:t>
            </w:r>
            <w:r w:rsidR="00590B05" w:rsidRPr="00590B05">
              <w:rPr>
                <w:rFonts w:ascii="Calibri" w:hAnsi="Calibri" w:cs="B Zar"/>
                <w:sz w:val="20"/>
                <w:szCs w:val="20"/>
                <w:rtl/>
              </w:rPr>
              <w:t>تعداد خدمت مراقبت مراقب سلامت/بهورز(کد سامانه س</w:t>
            </w:r>
            <w:r w:rsidR="00590B05"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90B05" w:rsidRPr="00590B05">
              <w:rPr>
                <w:rFonts w:ascii="Calibri" w:hAnsi="Calibri" w:cs="B Zar" w:hint="eastAsia"/>
                <w:sz w:val="20"/>
                <w:szCs w:val="20"/>
                <w:rtl/>
              </w:rPr>
              <w:t>ب</w:t>
            </w:r>
            <w:r w:rsidR="00590B05"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8326)</w:t>
            </w:r>
            <w:r w:rsidR="00590B05" w:rsidRPr="00590B05">
              <w:rPr>
                <w:rFonts w:ascii="Calibri" w:hAnsi="Calibri" w:cs="B Zar" w:hint="cs"/>
                <w:sz w:val="20"/>
                <w:szCs w:val="20"/>
                <w:rtl/>
              </w:rPr>
              <w:t xml:space="preserve"> تقسیم بر </w:t>
            </w:r>
            <w:r w:rsidR="00590B05" w:rsidRPr="00590B05">
              <w:rPr>
                <w:rFonts w:ascii="Calibri" w:hAnsi="Calibri" w:cs="B Zar"/>
                <w:sz w:val="20"/>
                <w:szCs w:val="20"/>
                <w:rtl/>
              </w:rPr>
              <w:t>تعداد ب</w:t>
            </w:r>
            <w:r w:rsidR="00590B05"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90B05" w:rsidRPr="00590B05">
              <w:rPr>
                <w:rFonts w:ascii="Calibri" w:hAnsi="Calibri" w:cs="B Zar" w:hint="eastAsia"/>
                <w:sz w:val="20"/>
                <w:szCs w:val="20"/>
                <w:rtl/>
              </w:rPr>
              <w:t>ماران</w:t>
            </w:r>
            <w:r w:rsidR="00590B05"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د</w:t>
            </w:r>
            <w:r w:rsidR="00590B05"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="00590B05" w:rsidRPr="00590B05">
              <w:rPr>
                <w:rFonts w:ascii="Calibri" w:hAnsi="Calibri" w:cs="B Zar" w:hint="eastAsia"/>
                <w:sz w:val="20"/>
                <w:szCs w:val="20"/>
                <w:rtl/>
              </w:rPr>
              <w:t>ابت</w:t>
            </w:r>
            <w:r w:rsidR="00590B05"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AA3EA0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89019E">
              <w:rPr>
                <w:rFonts w:ascii="Calibri" w:hAnsi="Calibri" w:cs="B Zar" w:hint="cs"/>
                <w:rtl/>
              </w:rPr>
              <w:t>درمرکز غربالگری ازدواج</w:t>
            </w:r>
            <w:r w:rsidR="00C645EC" w:rsidRPr="00DF2224">
              <w:rPr>
                <w:rFonts w:ascii="Calibri" w:hAnsi="Calibri" w:cs="B Zar" w:hint="cs"/>
                <w:rtl/>
              </w:rPr>
              <w:t xml:space="preserve"> شاخص </w:t>
            </w:r>
            <w:r w:rsidR="00C645EC" w:rsidRPr="00DF2224">
              <w:rPr>
                <w:rFonts w:ascii="Calibri" w:hAnsi="Calibri" w:cs="B Zar"/>
              </w:rPr>
              <w:t>PND1</w:t>
            </w:r>
            <w:r w:rsidR="00C645EC" w:rsidRPr="00DF2224">
              <w:rPr>
                <w:rFonts w:ascii="Calibri" w:hAnsi="Calibri" w:cs="B Zar" w:hint="cs"/>
                <w:rtl/>
              </w:rPr>
              <w:t xml:space="preserve"> دربرنامه پیشگیری از بروز تالاسمی ماژور و </w:t>
            </w:r>
            <w:r w:rsidR="00C645EC" w:rsidRPr="00DF2224">
              <w:rPr>
                <w:rFonts w:ascii="Calibri" w:hAnsi="Calibri" w:cs="B Zar"/>
                <w:rtl/>
              </w:rPr>
              <w:t xml:space="preserve">شاخص </w:t>
            </w:r>
            <w:r w:rsidR="00C645EC" w:rsidRPr="00DF2224">
              <w:rPr>
                <w:rFonts w:ascii="Calibri" w:hAnsi="Calibri" w:cs="B Zar"/>
              </w:rPr>
              <w:t>PND</w:t>
            </w:r>
            <w:r w:rsidR="00C645EC" w:rsidRPr="00DF2224">
              <w:rPr>
                <w:rFonts w:ascii="Calibri" w:hAnsi="Calibri" w:cs="B Zar"/>
                <w:rtl/>
              </w:rPr>
              <w:t xml:space="preserve"> مرحله دوم</w:t>
            </w:r>
            <w:r w:rsidR="0089019E">
              <w:rPr>
                <w:rFonts w:ascii="Calibri" w:hAnsi="Calibri" w:cs="B Zar" w:hint="cs"/>
                <w:rtl/>
              </w:rPr>
              <w:t xml:space="preserve"> </w:t>
            </w:r>
            <w:r w:rsidR="0089019E" w:rsidRPr="00F6711D">
              <w:rPr>
                <w:rFonts w:ascii="Calibri" w:hAnsi="Calibri" w:cs="B Zar" w:hint="cs"/>
                <w:rtl/>
              </w:rPr>
              <w:t xml:space="preserve">اجرا </w:t>
            </w:r>
            <w:r w:rsidR="00C645EC" w:rsidRPr="00F6711D">
              <w:rPr>
                <w:rFonts w:ascii="Calibri" w:hAnsi="Calibri" w:cs="B Zar" w:hint="cs"/>
                <w:rtl/>
              </w:rPr>
              <w:t>می</w:t>
            </w:r>
            <w:r w:rsidR="00C645EC" w:rsidRPr="00DF2224">
              <w:rPr>
                <w:rFonts w:ascii="Calibri" w:hAnsi="Calibri" w:cs="B Zar" w:hint="cs"/>
                <w:rtl/>
              </w:rPr>
              <w:t xml:space="preserve"> </w:t>
            </w:r>
            <w:r w:rsidR="0089019E">
              <w:rPr>
                <w:rFonts w:ascii="Calibri" w:hAnsi="Calibri" w:cs="B Zar" w:hint="cs"/>
                <w:rtl/>
              </w:rPr>
              <w:t>شود</w:t>
            </w:r>
            <w:r w:rsidR="00C645EC" w:rsidRPr="00DF2224">
              <w:rPr>
                <w:rFonts w:ascii="Calibri" w:hAnsi="Calibri" w:cs="B Zar" w:hint="cs"/>
                <w:rtl/>
              </w:rPr>
              <w:t>؟</w:t>
            </w:r>
          </w:p>
        </w:tc>
        <w:tc>
          <w:tcPr>
            <w:tcW w:w="914" w:type="dxa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C645EC" w:rsidRPr="00DF2224" w:rsidRDefault="0089019E" w:rsidP="0089019E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89019E">
              <w:rPr>
                <w:rFonts w:ascii="Calibri" w:hAnsi="Calibri" w:cs="B Zar" w:hint="cs"/>
                <w:sz w:val="20"/>
                <w:szCs w:val="20"/>
                <w:rtl/>
              </w:rPr>
              <w:t xml:space="preserve">شاخص </w:t>
            </w:r>
            <w:r w:rsidRPr="0089019E">
              <w:rPr>
                <w:rFonts w:ascii="Calibri" w:hAnsi="Calibri" w:cs="B Zar"/>
                <w:sz w:val="20"/>
                <w:szCs w:val="20"/>
              </w:rPr>
              <w:t>PND1</w:t>
            </w:r>
            <w:r w:rsidRPr="0089019E">
              <w:rPr>
                <w:rFonts w:ascii="Calibri" w:hAnsi="Calibri" w:cs="B Zar" w:hint="cs"/>
                <w:sz w:val="20"/>
                <w:szCs w:val="20"/>
                <w:rtl/>
              </w:rPr>
              <w:t xml:space="preserve"> دربرنامه پیشگیری از بروز تالاسمی ماژور بالای 75 درصد و </w:t>
            </w:r>
            <w:r w:rsidRPr="0089019E">
              <w:rPr>
                <w:rFonts w:ascii="Calibri" w:hAnsi="Calibri" w:cs="B Zar"/>
                <w:sz w:val="20"/>
                <w:szCs w:val="20"/>
                <w:rtl/>
              </w:rPr>
              <w:t xml:space="preserve">شاخص </w:t>
            </w:r>
            <w:r w:rsidR="00365A94">
              <w:rPr>
                <w:rFonts w:ascii="Calibri" w:hAnsi="Calibri" w:cs="B Zar" w:hint="cs"/>
                <w:sz w:val="20"/>
                <w:szCs w:val="20"/>
                <w:rtl/>
              </w:rPr>
              <w:t>2</w:t>
            </w:r>
            <w:r w:rsidRPr="0089019E">
              <w:rPr>
                <w:rFonts w:ascii="Calibri" w:hAnsi="Calibri" w:cs="B Zar"/>
                <w:sz w:val="20"/>
                <w:szCs w:val="20"/>
              </w:rPr>
              <w:t>PND</w:t>
            </w:r>
            <w:r w:rsidRPr="0089019E">
              <w:rPr>
                <w:rFonts w:ascii="Calibri" w:hAnsi="Calibri" w:cs="B Zar"/>
                <w:sz w:val="20"/>
                <w:szCs w:val="20"/>
                <w:rtl/>
              </w:rPr>
              <w:t xml:space="preserve"> مرحله دوم</w:t>
            </w:r>
            <w:r w:rsidRPr="0089019E">
              <w:rPr>
                <w:rFonts w:ascii="Calibri" w:hAnsi="Calibri" w:cs="B Zar" w:hint="cs"/>
                <w:sz w:val="20"/>
                <w:szCs w:val="20"/>
                <w:rtl/>
              </w:rPr>
              <w:t xml:space="preserve"> 100 درصد </w:t>
            </w:r>
          </w:p>
        </w:tc>
      </w:tr>
      <w:tr w:rsidR="00166DDB" w:rsidRPr="00DF2224" w:rsidTr="001F18AB">
        <w:trPr>
          <w:trHeight w:val="7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166DDB" w:rsidRPr="00DF2224" w:rsidRDefault="00166DDB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بیماریهای واگیر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166DDB" w:rsidRPr="00DF2224" w:rsidRDefault="00166DDB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Pr="00DF2224">
              <w:rPr>
                <w:rFonts w:ascii="Calibri" w:hAnsi="Calibri" w:cs="B Zar" w:hint="cs"/>
                <w:rtl/>
              </w:rPr>
              <w:t>پوشش واکسیناسیون ب ٍث ژ-</w:t>
            </w:r>
            <w:r w:rsidRPr="00DF2224">
              <w:rPr>
                <w:rFonts w:ascii="Calibri" w:hAnsi="Calibri" w:cs="B Zar"/>
              </w:rPr>
              <w:t>MMR</w:t>
            </w:r>
            <w:r w:rsidRPr="00DF2224">
              <w:rPr>
                <w:rFonts w:ascii="Calibri" w:hAnsi="Calibri" w:cs="B Zar" w:hint="cs"/>
                <w:rtl/>
              </w:rPr>
              <w:t xml:space="preserve"> نوبت دوم </w:t>
            </w:r>
            <w:r w:rsidRPr="00DF2224">
              <w:rPr>
                <w:rFonts w:ascii="Times New Roman" w:hAnsi="Times New Roman" w:cs="Times New Roman" w:hint="cs"/>
                <w:rtl/>
              </w:rPr>
              <w:t>–</w:t>
            </w:r>
            <w:r w:rsidRPr="00DF2224">
              <w:rPr>
                <w:rFonts w:ascii="Calibri" w:hAnsi="Calibri" w:cs="B Zar" w:hint="cs"/>
                <w:rtl/>
              </w:rPr>
              <w:t xml:space="preserve">پنتاوالان نوبت سوم </w:t>
            </w:r>
            <w:r>
              <w:rPr>
                <w:rFonts w:ascii="Calibri" w:hAnsi="Calibri" w:cs="B Zar" w:hint="cs"/>
                <w:rtl/>
              </w:rPr>
              <w:t xml:space="preserve">مطلوب است </w:t>
            </w:r>
          </w:p>
        </w:tc>
        <w:tc>
          <w:tcPr>
            <w:tcW w:w="914" w:type="dxa"/>
            <w:vAlign w:val="center"/>
          </w:tcPr>
          <w:p w:rsidR="00166DDB" w:rsidRPr="00DF2224" w:rsidRDefault="00166DDB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166DDB" w:rsidRPr="00DF2224" w:rsidRDefault="00166DDB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166DDB" w:rsidRDefault="00166DD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بالای 95 درصد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مورد قبول است </w:t>
            </w:r>
          </w:p>
          <w:p w:rsidR="00166DDB" w:rsidRPr="00DF2224" w:rsidRDefault="00166DD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>استخراج از فرم 105 (تعداد واکسن های تزریق شده در بازه زمانی تقسیم بر گروه هدف )</w:t>
            </w:r>
          </w:p>
        </w:tc>
      </w:tr>
      <w:tr w:rsidR="00266C41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266C41" w:rsidRDefault="00266C4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266C41" w:rsidRDefault="00266C41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عوارض واکسیناسیون گزارش شده است </w:t>
            </w:r>
          </w:p>
        </w:tc>
        <w:tc>
          <w:tcPr>
            <w:tcW w:w="914" w:type="dxa"/>
            <w:vAlign w:val="center"/>
          </w:tcPr>
          <w:p w:rsidR="00266C41" w:rsidRDefault="00266C41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266C41" w:rsidRPr="00DF2224" w:rsidRDefault="00266C4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266C41" w:rsidRPr="005367D6" w:rsidRDefault="00266C41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266C41">
              <w:rPr>
                <w:rFonts w:ascii="Calibri" w:hAnsi="Calibri" w:cs="B Zar"/>
                <w:sz w:val="20"/>
                <w:szCs w:val="20"/>
                <w:rtl/>
              </w:rPr>
              <w:t>حداقل انتظار 2 مورد به ازا</w:t>
            </w:r>
            <w:r w:rsidRPr="00266C41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66C41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66C41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66C41">
              <w:rPr>
                <w:rFonts w:ascii="Calibri" w:hAnsi="Calibri" w:cs="B Zar" w:hint="eastAsia"/>
                <w:sz w:val="20"/>
                <w:szCs w:val="20"/>
                <w:rtl/>
              </w:rPr>
              <w:t>کصد</w:t>
            </w:r>
            <w:r w:rsidRPr="00266C41">
              <w:rPr>
                <w:rFonts w:ascii="Calibri" w:hAnsi="Calibri" w:cs="B Zar"/>
                <w:sz w:val="20"/>
                <w:szCs w:val="20"/>
                <w:rtl/>
              </w:rPr>
              <w:t xml:space="preserve"> کودک ز</w:t>
            </w:r>
            <w:r w:rsidRPr="00266C41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66C41">
              <w:rPr>
                <w:rFonts w:ascii="Calibri" w:hAnsi="Calibri" w:cs="B Zar" w:hint="eastAsia"/>
                <w:sz w:val="20"/>
                <w:szCs w:val="20"/>
                <w:rtl/>
              </w:rPr>
              <w:t>ر</w:t>
            </w:r>
            <w:r w:rsidRPr="00266C41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66C41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66C41">
              <w:rPr>
                <w:rFonts w:ascii="Calibri" w:hAnsi="Calibri" w:cs="B Zar" w:hint="eastAsia"/>
                <w:sz w:val="20"/>
                <w:szCs w:val="20"/>
                <w:rtl/>
              </w:rPr>
              <w:t>کسال</w:t>
            </w:r>
          </w:p>
        </w:tc>
      </w:tr>
      <w:tr w:rsidR="00166DDB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166DDB" w:rsidRPr="00DF2224" w:rsidRDefault="00166DDB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166DDB" w:rsidRPr="00DF2224" w:rsidRDefault="00166DDB" w:rsidP="00C62777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آیا بیماریابی،</w:t>
            </w:r>
            <w:r w:rsidRPr="00DF2224">
              <w:rPr>
                <w:rFonts w:ascii="Calibri" w:hAnsi="Calibri" w:cs="B Zar" w:hint="cs"/>
                <w:rtl/>
              </w:rPr>
              <w:t xml:space="preserve">ثبت در سامانه و اقدام موثر </w:t>
            </w:r>
            <w:r>
              <w:rPr>
                <w:rFonts w:ascii="Calibri" w:hAnsi="Calibri" w:cs="B Zar" w:hint="cs"/>
                <w:rtl/>
              </w:rPr>
              <w:t xml:space="preserve"> انجام شده است </w:t>
            </w:r>
          </w:p>
        </w:tc>
        <w:tc>
          <w:tcPr>
            <w:tcW w:w="914" w:type="dxa"/>
            <w:vAlign w:val="center"/>
          </w:tcPr>
          <w:p w:rsidR="00166DDB" w:rsidRPr="00DF2224" w:rsidRDefault="00166DDB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vAlign w:val="center"/>
          </w:tcPr>
          <w:p w:rsidR="00166DDB" w:rsidRPr="00DF2224" w:rsidRDefault="00166DDB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166DDB" w:rsidRPr="00DF2224" w:rsidRDefault="00166DD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بیماریابی مالاریا،سالک،سرخجه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مادرزادی،</w:t>
            </w: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 xml:space="preserve">سرخک،فلج شل حاد،ایدز،تنفسی ،سل ،التور </w:t>
            </w:r>
          </w:p>
        </w:tc>
      </w:tr>
      <w:tr w:rsidR="00166DDB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166DDB" w:rsidRPr="00DF2224" w:rsidRDefault="00166DDB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166DDB" w:rsidRPr="00DF2224" w:rsidRDefault="00166DDB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Pr="00DF2224">
              <w:rPr>
                <w:rFonts w:ascii="Calibri" w:hAnsi="Calibri" w:cs="B Zar" w:hint="cs"/>
                <w:rtl/>
              </w:rPr>
              <w:t>کشف و گزارش طغیانهای بیماریهای ناشی از آب و غذا</w:t>
            </w:r>
            <w:r>
              <w:rPr>
                <w:rFonts w:ascii="Calibri" w:hAnsi="Calibri" w:cs="B Zar" w:hint="cs"/>
                <w:rtl/>
              </w:rPr>
              <w:t xml:space="preserve"> انجام شده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66DDB" w:rsidRPr="00DF2224" w:rsidRDefault="00166DDB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166DDB" w:rsidRPr="00DF2224" w:rsidRDefault="00166DDB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166DDB" w:rsidRPr="00DF2224" w:rsidRDefault="00166DD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کشف و گزارش 5 مورد طغیان به ازای هر صدهزار نفر جمعیت</w:t>
            </w:r>
          </w:p>
        </w:tc>
      </w:tr>
      <w:tr w:rsidR="00266C41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266C41" w:rsidRPr="00DF2224" w:rsidRDefault="00266C41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266C41" w:rsidRDefault="00266C41" w:rsidP="00F757CE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Pr="00266C41">
              <w:rPr>
                <w:rFonts w:ascii="Calibri" w:hAnsi="Calibri" w:cs="B Zar"/>
                <w:rtl/>
              </w:rPr>
              <w:t>نمونه بردار</w:t>
            </w:r>
            <w:r w:rsidRPr="00266C41">
              <w:rPr>
                <w:rFonts w:ascii="Calibri" w:hAnsi="Calibri" w:cs="B Zar" w:hint="cs"/>
                <w:rtl/>
              </w:rPr>
              <w:t>ی</w:t>
            </w:r>
            <w:r w:rsidRPr="00266C41">
              <w:rPr>
                <w:rFonts w:ascii="Calibri" w:hAnsi="Calibri" w:cs="B Zar"/>
                <w:rtl/>
              </w:rPr>
              <w:t xml:space="preserve"> سواپ رکتال از ب</w:t>
            </w:r>
            <w:r w:rsidRPr="00266C41">
              <w:rPr>
                <w:rFonts w:ascii="Calibri" w:hAnsi="Calibri" w:cs="B Zar" w:hint="cs"/>
                <w:rtl/>
              </w:rPr>
              <w:t>ی</w:t>
            </w:r>
            <w:r w:rsidRPr="00266C41">
              <w:rPr>
                <w:rFonts w:ascii="Calibri" w:hAnsi="Calibri" w:cs="B Zar" w:hint="eastAsia"/>
                <w:rtl/>
              </w:rPr>
              <w:t>ماران</w:t>
            </w:r>
            <w:r w:rsidRPr="00266C41">
              <w:rPr>
                <w:rFonts w:ascii="Calibri" w:hAnsi="Calibri" w:cs="B Zar"/>
                <w:rtl/>
              </w:rPr>
              <w:t xml:space="preserve"> اسهال</w:t>
            </w:r>
            <w:r w:rsidRPr="00266C41">
              <w:rPr>
                <w:rFonts w:ascii="Calibri" w:hAnsi="Calibri" w:cs="B Zar" w:hint="cs"/>
                <w:rtl/>
              </w:rPr>
              <w:t>ی</w:t>
            </w:r>
            <w:r>
              <w:rPr>
                <w:rFonts w:ascii="Calibri" w:hAnsi="Calibri" w:cs="B Zar" w:hint="cs"/>
                <w:rtl/>
              </w:rPr>
              <w:t xml:space="preserve"> تهیه شده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66C41" w:rsidRDefault="00266C41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66C41" w:rsidRPr="00DF2224" w:rsidRDefault="00266C41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266C41" w:rsidRPr="00DF2224" w:rsidRDefault="00266C41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266C41">
              <w:rPr>
                <w:rFonts w:ascii="Calibri" w:hAnsi="Calibri" w:cs="B Zar"/>
                <w:sz w:val="20"/>
                <w:szCs w:val="20"/>
                <w:rtl/>
              </w:rPr>
              <w:t>معادل 4 درصد کودکان ز</w:t>
            </w:r>
            <w:r w:rsidRPr="00266C41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66C41">
              <w:rPr>
                <w:rFonts w:ascii="Calibri" w:hAnsi="Calibri" w:cs="B Zar" w:hint="eastAsia"/>
                <w:sz w:val="20"/>
                <w:szCs w:val="20"/>
                <w:rtl/>
              </w:rPr>
              <w:t>ر</w:t>
            </w:r>
            <w:r w:rsidRPr="00266C41">
              <w:rPr>
                <w:rFonts w:ascii="Calibri" w:hAnsi="Calibri" w:cs="B Zar"/>
                <w:sz w:val="20"/>
                <w:szCs w:val="20"/>
                <w:rtl/>
              </w:rPr>
              <w:t xml:space="preserve"> 5 سال تحت پوشش برا</w:t>
            </w:r>
            <w:r w:rsidRPr="00266C41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66C41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266C41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266C41">
              <w:rPr>
                <w:rFonts w:ascii="Calibri" w:hAnsi="Calibri" w:cs="B Zar" w:hint="eastAsia"/>
                <w:sz w:val="20"/>
                <w:szCs w:val="20"/>
                <w:rtl/>
              </w:rPr>
              <w:t>کسال</w:t>
            </w:r>
          </w:p>
        </w:tc>
      </w:tr>
      <w:tr w:rsidR="00166DDB" w:rsidRPr="00DF2224" w:rsidTr="001F18AB">
        <w:trPr>
          <w:trHeight w:val="496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166DDB" w:rsidRPr="00DF2224" w:rsidRDefault="00166DDB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166DDB" w:rsidRPr="00DF2224" w:rsidRDefault="00166DDB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آیا</w:t>
            </w:r>
            <w:r w:rsidRPr="00DF2224">
              <w:rPr>
                <w:rFonts w:ascii="Calibri" w:hAnsi="Calibri" w:cs="B Zar" w:hint="cs"/>
                <w:rtl/>
              </w:rPr>
              <w:t xml:space="preserve"> برنامه</w:t>
            </w:r>
            <w:r w:rsidRPr="00DF2224">
              <w:rPr>
                <w:rFonts w:ascii="Calibri" w:hAnsi="Calibri" w:cs="B Zar"/>
                <w:rtl/>
              </w:rPr>
              <w:t xml:space="preserve"> </w:t>
            </w:r>
            <w:r w:rsidRPr="00DF2224">
              <w:rPr>
                <w:rFonts w:ascii="Calibri" w:hAnsi="Calibri" w:cs="B Zar" w:hint="cs"/>
                <w:rtl/>
              </w:rPr>
              <w:t xml:space="preserve"> </w:t>
            </w:r>
            <w:proofErr w:type="spellStart"/>
            <w:r w:rsidRPr="00DF2224">
              <w:rPr>
                <w:rFonts w:ascii="Calibri" w:hAnsi="Calibri" w:cs="B Zar"/>
              </w:rPr>
              <w:t>pmtct</w:t>
            </w:r>
            <w:proofErr w:type="spellEnd"/>
            <w:r w:rsidRPr="00DF2224">
              <w:rPr>
                <w:rFonts w:ascii="Calibri" w:hAnsi="Calibri" w:cs="B Zar" w:hint="cs"/>
                <w:rtl/>
              </w:rPr>
              <w:t xml:space="preserve"> </w:t>
            </w:r>
            <w:r>
              <w:rPr>
                <w:rFonts w:ascii="Calibri" w:hAnsi="Calibri" w:cs="B Zar" w:hint="cs"/>
                <w:rtl/>
              </w:rPr>
              <w:t xml:space="preserve">اجرا و میزان شاخص مطلوب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66DDB" w:rsidRPr="00DF2224" w:rsidRDefault="00166DDB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166DDB" w:rsidRPr="00DF2224" w:rsidRDefault="00166DDB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166DDB" w:rsidRPr="00590B05" w:rsidRDefault="00166DD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100درصد مورد قبول می باشد </w:t>
            </w:r>
          </w:p>
          <w:p w:rsidR="00166DDB" w:rsidRPr="00590B05" w:rsidRDefault="00166DD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صورت: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>تعداد مادر بارداردارا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تست ال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90B05">
              <w:rPr>
                <w:rFonts w:ascii="Calibri" w:hAnsi="Calibri" w:cs="B Zar" w:hint="eastAsia"/>
                <w:sz w:val="20"/>
                <w:szCs w:val="20"/>
                <w:rtl/>
              </w:rPr>
              <w:t>زا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و 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90B05">
              <w:rPr>
                <w:rFonts w:ascii="Calibri" w:hAnsi="Calibri" w:cs="B Zar" w:hint="eastAsia"/>
                <w:sz w:val="20"/>
                <w:szCs w:val="20"/>
                <w:rtl/>
              </w:rPr>
              <w:t>ا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رپ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90B05">
              <w:rPr>
                <w:rFonts w:ascii="Calibri" w:hAnsi="Calibri" w:cs="B Zar" w:hint="eastAsia"/>
                <w:sz w:val="20"/>
                <w:szCs w:val="20"/>
                <w:rtl/>
              </w:rPr>
              <w:t>د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90B05">
              <w:rPr>
                <w:rFonts w:ascii="Calibri" w:hAnsi="Calibri" w:cs="B Zar"/>
                <w:sz w:val="20"/>
                <w:szCs w:val="20"/>
              </w:rPr>
              <w:t>HIV</w:t>
            </w:r>
          </w:p>
          <w:p w:rsidR="00166DDB" w:rsidRPr="00DF2224" w:rsidRDefault="00166DD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مخرج:</w:t>
            </w:r>
            <w:r w:rsidRPr="00590B05">
              <w:rPr>
                <w:rtl/>
              </w:rPr>
              <w:t xml:space="preserve"> 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>مادران باردار که در ا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90B05">
              <w:rPr>
                <w:rFonts w:ascii="Calibri" w:hAnsi="Calibri" w:cs="B Zar" w:hint="eastAsia"/>
                <w:sz w:val="20"/>
                <w:szCs w:val="20"/>
                <w:rtl/>
              </w:rPr>
              <w:t>ن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سه ماه پرونده تشک</w:t>
            </w:r>
            <w:r w:rsidRPr="00590B05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90B05">
              <w:rPr>
                <w:rFonts w:ascii="Calibri" w:hAnsi="Calibri" w:cs="B Zar" w:hint="eastAsia"/>
                <w:sz w:val="20"/>
                <w:szCs w:val="20"/>
                <w:rtl/>
              </w:rPr>
              <w:t>ل</w:t>
            </w:r>
            <w:r w:rsidRPr="00590B05">
              <w:rPr>
                <w:rFonts w:ascii="Calibri" w:hAnsi="Calibri" w:cs="B Zar"/>
                <w:sz w:val="20"/>
                <w:szCs w:val="20"/>
                <w:rtl/>
              </w:rPr>
              <w:t xml:space="preserve"> داده اند</w:t>
            </w:r>
          </w:p>
        </w:tc>
      </w:tr>
      <w:tr w:rsidR="00166DDB" w:rsidRPr="00DF2224" w:rsidTr="001F18AB">
        <w:trPr>
          <w:trHeight w:val="496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166DDB" w:rsidRPr="00DF2224" w:rsidRDefault="00166DDB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166DDB" w:rsidRDefault="00166DDB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رعایت زنجیره سرما مطلوب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66DDB" w:rsidRDefault="00166DDB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166DDB" w:rsidRPr="00DF2224" w:rsidRDefault="00166DDB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166DDB" w:rsidRDefault="00166DDB" w:rsidP="00166DDB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ثبت دمای بخچال </w:t>
            </w:r>
            <w:r w:rsidRPr="00166DDB">
              <w:rPr>
                <w:rFonts w:ascii="Calibri" w:hAnsi="Calibri" w:cs="B Zar"/>
                <w:sz w:val="20"/>
                <w:szCs w:val="20"/>
                <w:rtl/>
              </w:rPr>
              <w:t>دو بار در روز</w:t>
            </w:r>
          </w:p>
          <w:p w:rsidR="00166DDB" w:rsidRDefault="00166DDB" w:rsidP="00166DDB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بررسی وضعیت زنجیره سرما </w:t>
            </w:r>
          </w:p>
        </w:tc>
      </w:tr>
      <w:tr w:rsidR="00166DDB" w:rsidRPr="00DF2224" w:rsidTr="001F18AB">
        <w:trPr>
          <w:trHeight w:val="496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166DDB" w:rsidRPr="00DF2224" w:rsidRDefault="00166DDB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166DDB" w:rsidRDefault="00166DDB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166DDB">
              <w:rPr>
                <w:rFonts w:ascii="Calibri" w:hAnsi="Calibri" w:cs="B Zar"/>
                <w:rtl/>
              </w:rPr>
              <w:t>اطلاع از نحوه برخورد با فرد ح</w:t>
            </w:r>
            <w:r w:rsidRPr="00166DDB">
              <w:rPr>
                <w:rFonts w:ascii="Calibri" w:hAnsi="Calibri" w:cs="B Zar" w:hint="cs"/>
                <w:rtl/>
              </w:rPr>
              <w:t>ی</w:t>
            </w:r>
            <w:r w:rsidRPr="00166DDB">
              <w:rPr>
                <w:rFonts w:ascii="Calibri" w:hAnsi="Calibri" w:cs="B Zar" w:hint="eastAsia"/>
                <w:rtl/>
              </w:rPr>
              <w:t>وان</w:t>
            </w:r>
            <w:r w:rsidRPr="00166DDB">
              <w:rPr>
                <w:rFonts w:ascii="Calibri" w:hAnsi="Calibri" w:cs="B Zar"/>
                <w:rtl/>
              </w:rPr>
              <w:t xml:space="preserve"> گز</w:t>
            </w:r>
            <w:r w:rsidRPr="00166DDB">
              <w:rPr>
                <w:rFonts w:ascii="Calibri" w:hAnsi="Calibri" w:cs="B Zar" w:hint="cs"/>
                <w:rtl/>
              </w:rPr>
              <w:t>ی</w:t>
            </w:r>
            <w:r w:rsidRPr="00166DDB">
              <w:rPr>
                <w:rFonts w:ascii="Calibri" w:hAnsi="Calibri" w:cs="B Zar" w:hint="eastAsia"/>
                <w:rtl/>
              </w:rPr>
              <w:t>ده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66DDB" w:rsidRDefault="00166DDB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166DDB" w:rsidRPr="00DF2224" w:rsidRDefault="00166DDB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166DDB" w:rsidRDefault="00166DDB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166DDB">
              <w:rPr>
                <w:rFonts w:ascii="Calibri" w:hAnsi="Calibri" w:cs="B Zar"/>
                <w:sz w:val="20"/>
                <w:szCs w:val="20"/>
                <w:rtl/>
              </w:rPr>
              <w:t>شستشو</w:t>
            </w:r>
            <w:r w:rsidRPr="00166DDB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66DDB">
              <w:rPr>
                <w:rFonts w:ascii="Calibri" w:hAnsi="Calibri" w:cs="B Zar"/>
                <w:sz w:val="20"/>
                <w:szCs w:val="20"/>
                <w:rtl/>
              </w:rPr>
              <w:t xml:space="preserve"> جراحت، تزر</w:t>
            </w:r>
            <w:r w:rsidRPr="00166DDB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66DDB">
              <w:rPr>
                <w:rFonts w:ascii="Calibri" w:hAnsi="Calibri" w:cs="B Zar" w:hint="eastAsia"/>
                <w:sz w:val="20"/>
                <w:szCs w:val="20"/>
                <w:rtl/>
              </w:rPr>
              <w:t>ق</w:t>
            </w:r>
            <w:r w:rsidRPr="00166DDB">
              <w:rPr>
                <w:rFonts w:ascii="Calibri" w:hAnsi="Calibri" w:cs="B Zar"/>
                <w:sz w:val="20"/>
                <w:szCs w:val="20"/>
                <w:rtl/>
              </w:rPr>
              <w:t xml:space="preserve"> واکسن کزاز، آموزش، ثبت در فرم و گزارش تلفن</w:t>
            </w:r>
            <w:r w:rsidRPr="00166DDB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66DDB">
              <w:rPr>
                <w:rFonts w:ascii="Calibri" w:hAnsi="Calibri" w:cs="B Zar"/>
                <w:sz w:val="20"/>
                <w:szCs w:val="20"/>
                <w:rtl/>
              </w:rPr>
              <w:t xml:space="preserve"> به واحد هار</w:t>
            </w:r>
            <w:r w:rsidRPr="00166DDB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166DDB">
              <w:rPr>
                <w:rFonts w:ascii="Calibri" w:hAnsi="Calibri" w:cs="B Zar"/>
                <w:sz w:val="20"/>
                <w:szCs w:val="20"/>
                <w:rtl/>
              </w:rPr>
              <w:t xml:space="preserve"> مربوطه</w:t>
            </w:r>
          </w:p>
        </w:tc>
      </w:tr>
      <w:tr w:rsidR="00841DBD" w:rsidRPr="00DF2224" w:rsidTr="001F18AB">
        <w:trPr>
          <w:trHeight w:val="691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سلامت نوجوانان،جوانان و مدارس 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AA3EA0" w:rsidP="00EA6A53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 xml:space="preserve">درصد ارزیابی مقدماتی دانش آموزان گروه هدف </w:t>
            </w:r>
            <w:r>
              <w:rPr>
                <w:rFonts w:ascii="Calibri" w:hAnsi="Calibri" w:cs="B Zar" w:hint="cs"/>
                <w:rtl/>
              </w:rPr>
              <w:t xml:space="preserve">مطلوب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</w:tcPr>
          <w:p w:rsidR="00C645EC" w:rsidRDefault="00C645EC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محاسبه درصد ارزیابی مقدماتی(بصورت تجمعی از ابتدای سال) و بررسی روند افزایشی این شاخص تا پایان سال</w:t>
            </w:r>
            <w:r w:rsidR="005367D6">
              <w:rPr>
                <w:rFonts w:ascii="Calibri" w:hAnsi="Calibri" w:cs="B Zar" w:hint="cs"/>
                <w:sz w:val="20"/>
                <w:szCs w:val="20"/>
                <w:rtl/>
              </w:rPr>
              <w:t>(100 درصد حد انتظار)</w:t>
            </w:r>
          </w:p>
          <w:p w:rsidR="005367D6" w:rsidRPr="00DF2224" w:rsidRDefault="005367D6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(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شبکه خدمت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فعالی</w:t>
            </w:r>
            <w:r w:rsidRPr="005367D6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کاربران سامانه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نقش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: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 xml:space="preserve">مراقبین سلامت/مراقب سلامت-ماما/ ماما و بهورزان 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>- انتخاب بازه زمان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گروه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سنی18-5 سال)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AA3EA0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درصد معاینات پزشکی دانش آموزان گروه هدف</w:t>
            </w:r>
            <w:r>
              <w:rPr>
                <w:rFonts w:ascii="Calibri" w:hAnsi="Calibri" w:cs="B Zar" w:hint="cs"/>
                <w:rtl/>
              </w:rPr>
              <w:t xml:space="preserve"> مطلوب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</w:tcPr>
          <w:p w:rsidR="00C645EC" w:rsidRDefault="00C645EC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محاسبه درصد ارزیابی مقدماتی(بصورت تجمعی از ابتدای سال) و بررسی روند افزایشی این شاخص تا پایان سال</w:t>
            </w:r>
            <w:r w:rsidR="005367D6">
              <w:rPr>
                <w:rFonts w:ascii="Calibri" w:hAnsi="Calibri" w:cs="B Zar" w:hint="cs"/>
                <w:sz w:val="20"/>
                <w:szCs w:val="20"/>
                <w:rtl/>
              </w:rPr>
              <w:t>(100 درصد حد انتظار)</w:t>
            </w:r>
          </w:p>
          <w:p w:rsidR="005367D6" w:rsidRPr="005367D6" w:rsidRDefault="005367D6" w:rsidP="005367D6">
            <w:pPr>
              <w:spacing w:line="180" w:lineRule="auto"/>
              <w:rPr>
                <w:rFonts w:ascii="Calibri" w:hAnsi="Calibri" w:cs="B Zar"/>
                <w:sz w:val="20"/>
                <w:szCs w:val="20"/>
              </w:rPr>
            </w:pP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(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شبکه خدمت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فعالی</w:t>
            </w:r>
            <w:r w:rsidRPr="005367D6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کاربران سامانه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نقش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: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انتخاب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پزشک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خانواده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شهری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، پزشک    </w:t>
            </w:r>
          </w:p>
          <w:p w:rsidR="005367D6" w:rsidRPr="00DF2224" w:rsidRDefault="005367D6" w:rsidP="005367D6">
            <w:pPr>
              <w:spacing w:line="180" w:lineRule="auto"/>
              <w:rPr>
                <w:rFonts w:ascii="Calibri" w:hAnsi="Calibri" w:cs="B Zar"/>
                <w:sz w:val="20"/>
                <w:szCs w:val="20"/>
              </w:rPr>
            </w:pPr>
            <w:r w:rsidRPr="005367D6">
              <w:rPr>
                <w:rFonts w:ascii="Calibri" w:hAnsi="Calibri" w:cs="B Zar" w:hint="eastAsia"/>
                <w:sz w:val="20"/>
                <w:szCs w:val="20"/>
                <w:rtl/>
              </w:rPr>
              <w:t>خانواده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روستا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یی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، پزشک - انتخاب بازه زمان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گروه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سنی18-5 سال)</w:t>
            </w:r>
          </w:p>
        </w:tc>
      </w:tr>
      <w:tr w:rsidR="00841DBD" w:rsidRPr="00DF2224" w:rsidTr="001F18AB">
        <w:trPr>
          <w:trHeight w:val="365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AA3EA0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درصد ارزیابی مقدماتی گروه سنی جوانان</w:t>
            </w:r>
            <w:r>
              <w:rPr>
                <w:rFonts w:ascii="Calibri" w:hAnsi="Calibri" w:cs="B Zar" w:hint="cs"/>
                <w:rtl/>
              </w:rPr>
              <w:t xml:space="preserve"> مطلوب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</w:tcPr>
          <w:p w:rsidR="00C645EC" w:rsidRDefault="00C645EC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محاسبه درصد ارزیابی مقدماتی(بصورت تجمعی از ابتدای سال) و بررسی روند افزایشی این شاخص تا پایان سال</w:t>
            </w:r>
            <w:r w:rsidR="005367D6">
              <w:rPr>
                <w:rFonts w:ascii="Calibri" w:hAnsi="Calibri" w:cs="B Zar" w:hint="cs"/>
                <w:sz w:val="20"/>
                <w:szCs w:val="20"/>
                <w:rtl/>
              </w:rPr>
              <w:t>(100 درصد حد انتظار)</w:t>
            </w:r>
          </w:p>
          <w:p w:rsidR="005367D6" w:rsidRPr="00DF2224" w:rsidRDefault="005367D6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(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شبکه خدمت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فعالی</w:t>
            </w:r>
            <w:r w:rsidRPr="005367D6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کاربران سامانه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نقش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: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 xml:space="preserve">مراقبین سلامت/مراقب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lastRenderedPageBreak/>
              <w:t xml:space="preserve">سلامت-ماما/ ماما و بهورزان 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>- انتخاب بازه زمان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گروه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سنی29-18 سال)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AA3EA0" w:rsidP="00EA6A53">
            <w:pPr>
              <w:spacing w:line="168" w:lineRule="auto"/>
              <w:rPr>
                <w:rFonts w:ascii="Calibri" w:hAnsi="Calibri" w:cs="B Zar"/>
              </w:rPr>
            </w:pPr>
            <w:r>
              <w:rPr>
                <w:rFonts w:ascii="Calibri" w:hAnsi="Calibri" w:cs="B Zar" w:hint="cs"/>
                <w:rtl/>
              </w:rPr>
              <w:t xml:space="preserve">آیا </w:t>
            </w:r>
            <w:r w:rsidR="00C645EC" w:rsidRPr="00DF2224">
              <w:rPr>
                <w:rFonts w:ascii="Calibri" w:hAnsi="Calibri" w:cs="B Zar" w:hint="cs"/>
                <w:rtl/>
              </w:rPr>
              <w:t>درصد معاینات پزشکی گروه سنی جوانان</w:t>
            </w:r>
            <w:r>
              <w:rPr>
                <w:rFonts w:ascii="Calibri" w:hAnsi="Calibri" w:cs="B Zar" w:hint="cs"/>
                <w:rtl/>
              </w:rPr>
              <w:t xml:space="preserve"> مطلوب است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</w:tcPr>
          <w:p w:rsidR="00C645EC" w:rsidRDefault="00C645EC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 w:rsidRPr="00DF2224">
              <w:rPr>
                <w:rFonts w:ascii="Calibri" w:hAnsi="Calibri" w:cs="B Zar" w:hint="cs"/>
                <w:sz w:val="20"/>
                <w:szCs w:val="20"/>
                <w:rtl/>
              </w:rPr>
              <w:t>محاسبه درصد ارزیابی مقدماتی(بصورت تجمعی از ابتدای سال) و بررسی روند افزایشی این شاخص تا پایان سال</w:t>
            </w:r>
            <w:r w:rsidR="005367D6">
              <w:rPr>
                <w:rFonts w:ascii="Calibri" w:hAnsi="Calibri" w:cs="B Zar" w:hint="cs"/>
                <w:sz w:val="20"/>
                <w:szCs w:val="20"/>
                <w:rtl/>
              </w:rPr>
              <w:t>(100 درصد حدانتظار)</w:t>
            </w:r>
          </w:p>
          <w:p w:rsidR="005367D6" w:rsidRPr="005367D6" w:rsidRDefault="005367D6" w:rsidP="005367D6">
            <w:pPr>
              <w:spacing w:line="180" w:lineRule="auto"/>
              <w:rPr>
                <w:rFonts w:ascii="Calibri" w:hAnsi="Calibri" w:cs="B Zar"/>
                <w:sz w:val="20"/>
                <w:szCs w:val="20"/>
              </w:rPr>
            </w:pP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(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شبکه خدمت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فعالی</w:t>
            </w:r>
            <w:r w:rsidRPr="005367D6">
              <w:rPr>
                <w:rFonts w:ascii="Calibri" w:hAnsi="Calibri" w:cs="B Zar" w:hint="eastAsia"/>
                <w:sz w:val="20"/>
                <w:szCs w:val="20"/>
                <w:rtl/>
              </w:rPr>
              <w:t>ت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کاربران سامانه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نقش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: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انتخاب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پزشک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خانواده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شهری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، پزشک    </w:t>
            </w:r>
          </w:p>
          <w:p w:rsidR="005367D6" w:rsidRPr="00DF2224" w:rsidRDefault="005367D6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</w:rPr>
            </w:pPr>
            <w:r w:rsidRPr="005367D6">
              <w:rPr>
                <w:rFonts w:ascii="Calibri" w:hAnsi="Calibri" w:cs="B Zar" w:hint="eastAsia"/>
                <w:sz w:val="20"/>
                <w:szCs w:val="20"/>
                <w:rtl/>
              </w:rPr>
              <w:t>خانواده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روستا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یی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، پزشک - انتخاب بازه زمان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ی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گروه</w:t>
            </w:r>
            <w:r w:rsidRPr="005367D6">
              <w:rPr>
                <w:rFonts w:ascii="Calibri" w:hAnsi="Calibri" w:cs="B Zar"/>
                <w:sz w:val="20"/>
                <w:szCs w:val="20"/>
                <w:rtl/>
              </w:rPr>
              <w:t xml:space="preserve"> </w:t>
            </w:r>
            <w:r w:rsidRPr="005367D6">
              <w:rPr>
                <w:rFonts w:ascii="Calibri" w:hAnsi="Calibri" w:cs="B Zar" w:hint="cs"/>
                <w:sz w:val="20"/>
                <w:szCs w:val="20"/>
                <w:rtl/>
              </w:rPr>
              <w:t>سنی29-18 سال)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 w:val="restart"/>
            <w:shd w:val="clear" w:color="auto" w:fill="FFFFFF" w:themeFill="background1"/>
            <w:textDirection w:val="tbRl"/>
            <w:vAlign w:val="center"/>
          </w:tcPr>
          <w:p w:rsidR="00C645EC" w:rsidRPr="00DF2224" w:rsidRDefault="00C645EC" w:rsidP="00841DBD">
            <w:pPr>
              <w:spacing w:line="168" w:lineRule="auto"/>
              <w:ind w:left="113" w:right="113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آزمایشگاه 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/>
                <w:rtl/>
              </w:rPr>
              <w:t>آیا حداکثر فاصله زمانی قابل قبول بین جمع آوري نمونه تا انجام آزمایش براي نمونه هاي مختلف مکتوب شده و رعایت می گردد ؟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C645EC" w:rsidRPr="00DF2224" w:rsidRDefault="00C645EC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C645EC" w:rsidRPr="00DF2224" w:rsidRDefault="005367D6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مشاهده مستندات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after="12" w:line="168" w:lineRule="auto"/>
              <w:ind w:right="456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/>
                <w:rtl/>
              </w:rPr>
              <w:t xml:space="preserve">آیا کنترل هاي معتبر ومناسب در بخش هاي مختلف آزمایشگاه موجود بوده و بطور روزانه استفاده می شود 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C645EC" w:rsidRPr="00DF2224" w:rsidRDefault="00C645EC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C645EC" w:rsidRPr="00DF2224" w:rsidRDefault="005367D6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مشاهده مستندات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/>
                <w:rtl/>
              </w:rPr>
              <w:t>آیا مکان و شرایط مناسب نگهداري نمونه هاي مختلف پس از انجام آزمایش مکتوب شده و رعایت می گردد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C645EC" w:rsidRPr="00DF2224" w:rsidRDefault="00C645EC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C645EC" w:rsidRPr="00DF2224" w:rsidRDefault="005367D6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مشاهده مستندات </w:t>
            </w:r>
          </w:p>
        </w:tc>
      </w:tr>
      <w:tr w:rsidR="00841DBD" w:rsidRPr="00DF2224" w:rsidTr="001F18AB">
        <w:trPr>
          <w:trHeight w:val="70"/>
          <w:jc w:val="center"/>
        </w:trPr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C645EC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</w:p>
        </w:tc>
        <w:tc>
          <w:tcPr>
            <w:tcW w:w="3900" w:type="dxa"/>
            <w:vAlign w:val="center"/>
          </w:tcPr>
          <w:p w:rsidR="00C645EC" w:rsidRPr="00DF2224" w:rsidRDefault="00C645EC" w:rsidP="00EA6A53">
            <w:pPr>
              <w:spacing w:line="168" w:lineRule="auto"/>
              <w:ind w:right="58"/>
              <w:rPr>
                <w:rFonts w:ascii="Calibri" w:hAnsi="Calibri" w:cs="B Zar"/>
                <w:rtl/>
              </w:rPr>
            </w:pPr>
            <w:r w:rsidRPr="00DF2224">
              <w:rPr>
                <w:rFonts w:ascii="Calibri" w:hAnsi="Calibri" w:cs="B Zar"/>
                <w:rtl/>
              </w:rPr>
              <w:t>آیا براي جدا نمودن پسماندهاي عادي و غیر آلوده، از پسماندهاي آزمایشگاهی آلوده برنامه ریزي شده است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645EC" w:rsidRPr="00DF2224" w:rsidRDefault="00C645EC" w:rsidP="00EA6A53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C645EC" w:rsidRPr="00DF2224" w:rsidRDefault="00C645EC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C645EC" w:rsidRPr="00DF2224" w:rsidRDefault="005367D6" w:rsidP="005367D6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sz w:val="20"/>
                <w:szCs w:val="20"/>
                <w:rtl/>
              </w:rPr>
              <w:t xml:space="preserve">مشاهده مستندات </w:t>
            </w:r>
          </w:p>
        </w:tc>
      </w:tr>
      <w:tr w:rsidR="00841DBD" w:rsidRPr="00D42C89" w:rsidTr="001F18AB">
        <w:trPr>
          <w:trHeight w:val="359"/>
          <w:jc w:val="center"/>
        </w:trPr>
        <w:tc>
          <w:tcPr>
            <w:tcW w:w="4646" w:type="dxa"/>
            <w:gridSpan w:val="2"/>
            <w:shd w:val="clear" w:color="auto" w:fill="FFFFFF" w:themeFill="background1"/>
            <w:vAlign w:val="center"/>
          </w:tcPr>
          <w:p w:rsidR="00D42032" w:rsidRPr="00DF2224" w:rsidRDefault="00C645EC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 xml:space="preserve">جمع بندی </w:t>
            </w:r>
          </w:p>
        </w:tc>
        <w:tc>
          <w:tcPr>
            <w:tcW w:w="914" w:type="dxa"/>
            <w:vAlign w:val="center"/>
          </w:tcPr>
          <w:p w:rsidR="00D42032" w:rsidRPr="00DF2224" w:rsidRDefault="00DF7167" w:rsidP="00C645EC">
            <w:pPr>
              <w:spacing w:line="168" w:lineRule="auto"/>
              <w:jc w:val="center"/>
              <w:rPr>
                <w:rFonts w:ascii="Calibri" w:hAnsi="Calibri" w:cs="B Zar"/>
                <w:rtl/>
              </w:rPr>
            </w:pPr>
            <w:r>
              <w:rPr>
                <w:rFonts w:ascii="Calibri" w:hAnsi="Calibri" w:cs="B Zar" w:hint="cs"/>
                <w:rtl/>
              </w:rPr>
              <w:t>100</w:t>
            </w:r>
          </w:p>
        </w:tc>
        <w:tc>
          <w:tcPr>
            <w:tcW w:w="792" w:type="dxa"/>
            <w:vAlign w:val="center"/>
          </w:tcPr>
          <w:p w:rsidR="00D42032" w:rsidRPr="00DF2224" w:rsidRDefault="00D42032" w:rsidP="00C645EC">
            <w:pPr>
              <w:spacing w:line="168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  <w:tc>
          <w:tcPr>
            <w:tcW w:w="4719" w:type="dxa"/>
            <w:vAlign w:val="center"/>
          </w:tcPr>
          <w:p w:rsidR="00D42032" w:rsidRPr="003D77E6" w:rsidRDefault="00D42032" w:rsidP="00CE75B4">
            <w:pPr>
              <w:spacing w:line="168" w:lineRule="auto"/>
              <w:rPr>
                <w:rFonts w:ascii="Calibri" w:hAnsi="Calibri" w:cs="B Zar"/>
                <w:sz w:val="20"/>
                <w:szCs w:val="20"/>
                <w:rtl/>
              </w:rPr>
            </w:pPr>
          </w:p>
        </w:tc>
      </w:tr>
    </w:tbl>
    <w:p w:rsidR="00FC62D0" w:rsidRDefault="00FC62D0" w:rsidP="00BB06E9">
      <w:pPr>
        <w:tabs>
          <w:tab w:val="left" w:pos="5055"/>
        </w:tabs>
        <w:bidi w:val="0"/>
        <w:rPr>
          <w:rFonts w:cs="B Titr"/>
          <w:color w:val="5F497A" w:themeColor="accent4" w:themeShade="BF"/>
          <w:rtl/>
        </w:rPr>
      </w:pPr>
    </w:p>
    <w:sectPr w:rsidR="00FC62D0" w:rsidSect="003C3A4D">
      <w:pgSz w:w="11906" w:h="16838"/>
      <w:pgMar w:top="851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8A" w:rsidRDefault="00811F8A" w:rsidP="003A6AC9">
      <w:pPr>
        <w:spacing w:after="0" w:line="240" w:lineRule="auto"/>
      </w:pPr>
      <w:r>
        <w:separator/>
      </w:r>
    </w:p>
  </w:endnote>
  <w:endnote w:type="continuationSeparator" w:id="0">
    <w:p w:rsidR="00811F8A" w:rsidRDefault="00811F8A" w:rsidP="003A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8A" w:rsidRDefault="00811F8A" w:rsidP="003A6AC9">
      <w:pPr>
        <w:spacing w:after="0" w:line="240" w:lineRule="auto"/>
      </w:pPr>
      <w:r>
        <w:separator/>
      </w:r>
    </w:p>
  </w:footnote>
  <w:footnote w:type="continuationSeparator" w:id="0">
    <w:p w:rsidR="00811F8A" w:rsidRDefault="00811F8A" w:rsidP="003A6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B7602"/>
    <w:multiLevelType w:val="hybridMultilevel"/>
    <w:tmpl w:val="2402E1C0"/>
    <w:lvl w:ilvl="0" w:tplc="EC7CCF9C">
      <w:start w:val="5"/>
      <w:numFmt w:val="bullet"/>
      <w:lvlText w:val=""/>
      <w:lvlJc w:val="left"/>
      <w:pPr>
        <w:ind w:left="502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4121C"/>
    <w:multiLevelType w:val="hybridMultilevel"/>
    <w:tmpl w:val="3078EEDC"/>
    <w:lvl w:ilvl="0" w:tplc="10F256F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E0F77"/>
    <w:multiLevelType w:val="hybridMultilevel"/>
    <w:tmpl w:val="BACE24DE"/>
    <w:lvl w:ilvl="0" w:tplc="6F30E4F8">
      <w:numFmt w:val="bullet"/>
      <w:lvlText w:val="-"/>
      <w:lvlJc w:val="left"/>
      <w:pPr>
        <w:ind w:left="420" w:hanging="360"/>
      </w:pPr>
      <w:rPr>
        <w:rFonts w:ascii="B Zar" w:eastAsia="Calibri" w:hAnsi="Calibri" w:cs="B Zar" w:hint="default"/>
        <w:color w:val="800080"/>
        <w:sz w:val="26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ADB045E"/>
    <w:multiLevelType w:val="hybridMultilevel"/>
    <w:tmpl w:val="9536B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59"/>
    <w:rsid w:val="000066DF"/>
    <w:rsid w:val="000072B9"/>
    <w:rsid w:val="00014BCD"/>
    <w:rsid w:val="00017896"/>
    <w:rsid w:val="00022821"/>
    <w:rsid w:val="00023196"/>
    <w:rsid w:val="000233C7"/>
    <w:rsid w:val="000255A5"/>
    <w:rsid w:val="00030897"/>
    <w:rsid w:val="000311B1"/>
    <w:rsid w:val="000316F2"/>
    <w:rsid w:val="0003601F"/>
    <w:rsid w:val="00040F73"/>
    <w:rsid w:val="000525D7"/>
    <w:rsid w:val="000552B5"/>
    <w:rsid w:val="00061ACD"/>
    <w:rsid w:val="00067223"/>
    <w:rsid w:val="000717DD"/>
    <w:rsid w:val="00083F2E"/>
    <w:rsid w:val="0008596E"/>
    <w:rsid w:val="000872E9"/>
    <w:rsid w:val="000A180B"/>
    <w:rsid w:val="000A3BFA"/>
    <w:rsid w:val="000B7EEF"/>
    <w:rsid w:val="000D2B50"/>
    <w:rsid w:val="000D7916"/>
    <w:rsid w:val="000D7FDB"/>
    <w:rsid w:val="00100F39"/>
    <w:rsid w:val="00106A1E"/>
    <w:rsid w:val="00107978"/>
    <w:rsid w:val="0011134B"/>
    <w:rsid w:val="00114647"/>
    <w:rsid w:val="00123921"/>
    <w:rsid w:val="00123D95"/>
    <w:rsid w:val="00123F51"/>
    <w:rsid w:val="0012643E"/>
    <w:rsid w:val="00131225"/>
    <w:rsid w:val="001337D8"/>
    <w:rsid w:val="00141226"/>
    <w:rsid w:val="00141905"/>
    <w:rsid w:val="001433E0"/>
    <w:rsid w:val="00152169"/>
    <w:rsid w:val="00153840"/>
    <w:rsid w:val="00154386"/>
    <w:rsid w:val="001602EF"/>
    <w:rsid w:val="00166DDB"/>
    <w:rsid w:val="001733FD"/>
    <w:rsid w:val="00192EC7"/>
    <w:rsid w:val="001968B0"/>
    <w:rsid w:val="001A36AC"/>
    <w:rsid w:val="001A609B"/>
    <w:rsid w:val="001B6DDD"/>
    <w:rsid w:val="001C349A"/>
    <w:rsid w:val="001C7A61"/>
    <w:rsid w:val="001D04EB"/>
    <w:rsid w:val="001E3A1A"/>
    <w:rsid w:val="001F18AB"/>
    <w:rsid w:val="001F23A4"/>
    <w:rsid w:val="001F2906"/>
    <w:rsid w:val="00205511"/>
    <w:rsid w:val="00227B34"/>
    <w:rsid w:val="00227B94"/>
    <w:rsid w:val="002403DD"/>
    <w:rsid w:val="00240C7E"/>
    <w:rsid w:val="002479B8"/>
    <w:rsid w:val="0025112D"/>
    <w:rsid w:val="00253C03"/>
    <w:rsid w:val="00255B4F"/>
    <w:rsid w:val="002618ED"/>
    <w:rsid w:val="002647AD"/>
    <w:rsid w:val="0026502E"/>
    <w:rsid w:val="00266C41"/>
    <w:rsid w:val="00276D1A"/>
    <w:rsid w:val="0029071B"/>
    <w:rsid w:val="002A2EA6"/>
    <w:rsid w:val="002A58CF"/>
    <w:rsid w:val="002A5E33"/>
    <w:rsid w:val="002B29F3"/>
    <w:rsid w:val="002B33D0"/>
    <w:rsid w:val="002B7F12"/>
    <w:rsid w:val="002C1690"/>
    <w:rsid w:val="002C49D1"/>
    <w:rsid w:val="002D049F"/>
    <w:rsid w:val="002D2E80"/>
    <w:rsid w:val="002D43FF"/>
    <w:rsid w:val="002D727A"/>
    <w:rsid w:val="002D7C9B"/>
    <w:rsid w:val="002E1656"/>
    <w:rsid w:val="002E7B1F"/>
    <w:rsid w:val="002F1F92"/>
    <w:rsid w:val="002F5FFB"/>
    <w:rsid w:val="003027AB"/>
    <w:rsid w:val="003078F5"/>
    <w:rsid w:val="0031222E"/>
    <w:rsid w:val="003130E3"/>
    <w:rsid w:val="003156E0"/>
    <w:rsid w:val="0031615F"/>
    <w:rsid w:val="00317242"/>
    <w:rsid w:val="0032127D"/>
    <w:rsid w:val="003258F4"/>
    <w:rsid w:val="00333644"/>
    <w:rsid w:val="00334125"/>
    <w:rsid w:val="00337F37"/>
    <w:rsid w:val="003425A8"/>
    <w:rsid w:val="0034423B"/>
    <w:rsid w:val="00350751"/>
    <w:rsid w:val="00353D77"/>
    <w:rsid w:val="00354E6E"/>
    <w:rsid w:val="003565E1"/>
    <w:rsid w:val="00360D76"/>
    <w:rsid w:val="00365A94"/>
    <w:rsid w:val="003777A4"/>
    <w:rsid w:val="00380FA0"/>
    <w:rsid w:val="00383EE4"/>
    <w:rsid w:val="0038650A"/>
    <w:rsid w:val="00391241"/>
    <w:rsid w:val="0039359E"/>
    <w:rsid w:val="00397364"/>
    <w:rsid w:val="003A6AC9"/>
    <w:rsid w:val="003A718F"/>
    <w:rsid w:val="003B083F"/>
    <w:rsid w:val="003C026E"/>
    <w:rsid w:val="003C3A4D"/>
    <w:rsid w:val="003D5907"/>
    <w:rsid w:val="003D77E6"/>
    <w:rsid w:val="003E36B6"/>
    <w:rsid w:val="003F0D5F"/>
    <w:rsid w:val="003F6C8B"/>
    <w:rsid w:val="00402BB2"/>
    <w:rsid w:val="00407A16"/>
    <w:rsid w:val="00410DD9"/>
    <w:rsid w:val="0041487A"/>
    <w:rsid w:val="004159B1"/>
    <w:rsid w:val="0042025E"/>
    <w:rsid w:val="00420AF5"/>
    <w:rsid w:val="00422C44"/>
    <w:rsid w:val="004351C4"/>
    <w:rsid w:val="004358AC"/>
    <w:rsid w:val="00437F8F"/>
    <w:rsid w:val="00443DAE"/>
    <w:rsid w:val="004459A9"/>
    <w:rsid w:val="00450AD9"/>
    <w:rsid w:val="00451C97"/>
    <w:rsid w:val="00466616"/>
    <w:rsid w:val="004671AA"/>
    <w:rsid w:val="004705DA"/>
    <w:rsid w:val="004779D9"/>
    <w:rsid w:val="004828BE"/>
    <w:rsid w:val="004A4DDB"/>
    <w:rsid w:val="004B4B2E"/>
    <w:rsid w:val="004C04B1"/>
    <w:rsid w:val="004C1DBD"/>
    <w:rsid w:val="004C7C12"/>
    <w:rsid w:val="004C7D6C"/>
    <w:rsid w:val="004D085D"/>
    <w:rsid w:val="004D2685"/>
    <w:rsid w:val="004E002F"/>
    <w:rsid w:val="004E2271"/>
    <w:rsid w:val="004E41E9"/>
    <w:rsid w:val="004F2D70"/>
    <w:rsid w:val="004F529E"/>
    <w:rsid w:val="004F6290"/>
    <w:rsid w:val="005023E5"/>
    <w:rsid w:val="00502D2A"/>
    <w:rsid w:val="00511D2D"/>
    <w:rsid w:val="00511F3E"/>
    <w:rsid w:val="00512B66"/>
    <w:rsid w:val="0051624E"/>
    <w:rsid w:val="005367D6"/>
    <w:rsid w:val="00536EA7"/>
    <w:rsid w:val="00537DB7"/>
    <w:rsid w:val="00541976"/>
    <w:rsid w:val="0054245A"/>
    <w:rsid w:val="005465B0"/>
    <w:rsid w:val="00550CBF"/>
    <w:rsid w:val="00553499"/>
    <w:rsid w:val="00554E5C"/>
    <w:rsid w:val="00563655"/>
    <w:rsid w:val="00570C19"/>
    <w:rsid w:val="00571CC5"/>
    <w:rsid w:val="00573A5A"/>
    <w:rsid w:val="005806C4"/>
    <w:rsid w:val="00584065"/>
    <w:rsid w:val="00585BAC"/>
    <w:rsid w:val="00590B05"/>
    <w:rsid w:val="00595D45"/>
    <w:rsid w:val="005A0BD3"/>
    <w:rsid w:val="005A31D1"/>
    <w:rsid w:val="005B022B"/>
    <w:rsid w:val="005B10E9"/>
    <w:rsid w:val="005B2D86"/>
    <w:rsid w:val="005B6CFB"/>
    <w:rsid w:val="005D3476"/>
    <w:rsid w:val="005D3D11"/>
    <w:rsid w:val="005D4F66"/>
    <w:rsid w:val="005D6AC1"/>
    <w:rsid w:val="005E3A80"/>
    <w:rsid w:val="005F645C"/>
    <w:rsid w:val="005F7538"/>
    <w:rsid w:val="0060057E"/>
    <w:rsid w:val="00605061"/>
    <w:rsid w:val="0060718E"/>
    <w:rsid w:val="00616001"/>
    <w:rsid w:val="00620DED"/>
    <w:rsid w:val="006250A9"/>
    <w:rsid w:val="00625D1F"/>
    <w:rsid w:val="006273C8"/>
    <w:rsid w:val="00630068"/>
    <w:rsid w:val="00630AC3"/>
    <w:rsid w:val="0063310B"/>
    <w:rsid w:val="00634039"/>
    <w:rsid w:val="00640D85"/>
    <w:rsid w:val="00641A83"/>
    <w:rsid w:val="006432CE"/>
    <w:rsid w:val="0064541F"/>
    <w:rsid w:val="006539CB"/>
    <w:rsid w:val="006564E0"/>
    <w:rsid w:val="006613C6"/>
    <w:rsid w:val="00667E71"/>
    <w:rsid w:val="006710C2"/>
    <w:rsid w:val="006725F7"/>
    <w:rsid w:val="00684ED7"/>
    <w:rsid w:val="00687F32"/>
    <w:rsid w:val="00692A77"/>
    <w:rsid w:val="006979EB"/>
    <w:rsid w:val="00697B31"/>
    <w:rsid w:val="006A091F"/>
    <w:rsid w:val="006A243C"/>
    <w:rsid w:val="006A2B45"/>
    <w:rsid w:val="006B53EE"/>
    <w:rsid w:val="006B5C2F"/>
    <w:rsid w:val="006B6A5C"/>
    <w:rsid w:val="006C0548"/>
    <w:rsid w:val="006C1D12"/>
    <w:rsid w:val="006C3EB1"/>
    <w:rsid w:val="006C46ED"/>
    <w:rsid w:val="006C49B6"/>
    <w:rsid w:val="006D4AFB"/>
    <w:rsid w:val="006E2E8E"/>
    <w:rsid w:val="006E3413"/>
    <w:rsid w:val="006F07E7"/>
    <w:rsid w:val="00700EB3"/>
    <w:rsid w:val="0070783C"/>
    <w:rsid w:val="00724C1E"/>
    <w:rsid w:val="007317B9"/>
    <w:rsid w:val="00733EF2"/>
    <w:rsid w:val="007344CE"/>
    <w:rsid w:val="007372B7"/>
    <w:rsid w:val="007379EC"/>
    <w:rsid w:val="0074477B"/>
    <w:rsid w:val="00747AFD"/>
    <w:rsid w:val="0075306E"/>
    <w:rsid w:val="007531A4"/>
    <w:rsid w:val="00753682"/>
    <w:rsid w:val="0075702A"/>
    <w:rsid w:val="00761428"/>
    <w:rsid w:val="007660AB"/>
    <w:rsid w:val="007705A8"/>
    <w:rsid w:val="0077172C"/>
    <w:rsid w:val="007801FB"/>
    <w:rsid w:val="00782E76"/>
    <w:rsid w:val="00783F2F"/>
    <w:rsid w:val="00786CD2"/>
    <w:rsid w:val="0078717B"/>
    <w:rsid w:val="00787F8B"/>
    <w:rsid w:val="00790BD4"/>
    <w:rsid w:val="00792634"/>
    <w:rsid w:val="007A5D40"/>
    <w:rsid w:val="007B045D"/>
    <w:rsid w:val="007B7F65"/>
    <w:rsid w:val="007C1F14"/>
    <w:rsid w:val="007C6BAE"/>
    <w:rsid w:val="007C782E"/>
    <w:rsid w:val="007D26E5"/>
    <w:rsid w:val="007D29BD"/>
    <w:rsid w:val="007D4C07"/>
    <w:rsid w:val="007D6F3C"/>
    <w:rsid w:val="007D7465"/>
    <w:rsid w:val="007E37A3"/>
    <w:rsid w:val="007E6577"/>
    <w:rsid w:val="007E6C49"/>
    <w:rsid w:val="007F6FD6"/>
    <w:rsid w:val="00807765"/>
    <w:rsid w:val="00807F11"/>
    <w:rsid w:val="00811CA3"/>
    <w:rsid w:val="00811F8A"/>
    <w:rsid w:val="00812AE8"/>
    <w:rsid w:val="0081445D"/>
    <w:rsid w:val="00820304"/>
    <w:rsid w:val="00823412"/>
    <w:rsid w:val="00823530"/>
    <w:rsid w:val="008308F8"/>
    <w:rsid w:val="0083659D"/>
    <w:rsid w:val="00837649"/>
    <w:rsid w:val="00841DBD"/>
    <w:rsid w:val="0085064C"/>
    <w:rsid w:val="008515DF"/>
    <w:rsid w:val="008522BB"/>
    <w:rsid w:val="00880DD4"/>
    <w:rsid w:val="00884CB7"/>
    <w:rsid w:val="00887F6E"/>
    <w:rsid w:val="0089019E"/>
    <w:rsid w:val="008953CE"/>
    <w:rsid w:val="00895839"/>
    <w:rsid w:val="00895CE0"/>
    <w:rsid w:val="008962A1"/>
    <w:rsid w:val="00897BC7"/>
    <w:rsid w:val="008A7573"/>
    <w:rsid w:val="008A7E17"/>
    <w:rsid w:val="008B2211"/>
    <w:rsid w:val="008C793C"/>
    <w:rsid w:val="008D3419"/>
    <w:rsid w:val="008D3F55"/>
    <w:rsid w:val="008D6BD9"/>
    <w:rsid w:val="008D6E0E"/>
    <w:rsid w:val="008E05F7"/>
    <w:rsid w:val="008E2CF2"/>
    <w:rsid w:val="008F38BD"/>
    <w:rsid w:val="008F54FE"/>
    <w:rsid w:val="00902D9B"/>
    <w:rsid w:val="00907183"/>
    <w:rsid w:val="00910B59"/>
    <w:rsid w:val="00913240"/>
    <w:rsid w:val="00914C6C"/>
    <w:rsid w:val="0091669D"/>
    <w:rsid w:val="0092504C"/>
    <w:rsid w:val="00934683"/>
    <w:rsid w:val="00937F49"/>
    <w:rsid w:val="00940603"/>
    <w:rsid w:val="009410AF"/>
    <w:rsid w:val="009437FE"/>
    <w:rsid w:val="009439FD"/>
    <w:rsid w:val="009452A0"/>
    <w:rsid w:val="0094695A"/>
    <w:rsid w:val="00950D02"/>
    <w:rsid w:val="009534E5"/>
    <w:rsid w:val="009561BC"/>
    <w:rsid w:val="009766E4"/>
    <w:rsid w:val="00977468"/>
    <w:rsid w:val="00977AF7"/>
    <w:rsid w:val="009864CC"/>
    <w:rsid w:val="00992051"/>
    <w:rsid w:val="00992C7B"/>
    <w:rsid w:val="00996DDB"/>
    <w:rsid w:val="00997731"/>
    <w:rsid w:val="00997D16"/>
    <w:rsid w:val="009A62D4"/>
    <w:rsid w:val="009A6935"/>
    <w:rsid w:val="009B186C"/>
    <w:rsid w:val="009D5197"/>
    <w:rsid w:val="009D6C0C"/>
    <w:rsid w:val="009E3BF5"/>
    <w:rsid w:val="009E4D1E"/>
    <w:rsid w:val="009F09FB"/>
    <w:rsid w:val="009F3CA8"/>
    <w:rsid w:val="00A01206"/>
    <w:rsid w:val="00A0629A"/>
    <w:rsid w:val="00A11D09"/>
    <w:rsid w:val="00A12CAF"/>
    <w:rsid w:val="00A237CA"/>
    <w:rsid w:val="00A2581B"/>
    <w:rsid w:val="00A279E8"/>
    <w:rsid w:val="00A27B7D"/>
    <w:rsid w:val="00A27F9A"/>
    <w:rsid w:val="00A334DA"/>
    <w:rsid w:val="00A34545"/>
    <w:rsid w:val="00A34C97"/>
    <w:rsid w:val="00A37727"/>
    <w:rsid w:val="00A400A9"/>
    <w:rsid w:val="00A40FED"/>
    <w:rsid w:val="00A4488B"/>
    <w:rsid w:val="00A479E8"/>
    <w:rsid w:val="00A628CD"/>
    <w:rsid w:val="00A64182"/>
    <w:rsid w:val="00A64903"/>
    <w:rsid w:val="00A706B4"/>
    <w:rsid w:val="00A70B36"/>
    <w:rsid w:val="00A711AA"/>
    <w:rsid w:val="00A73842"/>
    <w:rsid w:val="00A875CE"/>
    <w:rsid w:val="00A90387"/>
    <w:rsid w:val="00AA25BF"/>
    <w:rsid w:val="00AA3EA0"/>
    <w:rsid w:val="00AC1A68"/>
    <w:rsid w:val="00AC2708"/>
    <w:rsid w:val="00AC2931"/>
    <w:rsid w:val="00AC33D1"/>
    <w:rsid w:val="00AD41AB"/>
    <w:rsid w:val="00AE0263"/>
    <w:rsid w:val="00AE1384"/>
    <w:rsid w:val="00AE50C9"/>
    <w:rsid w:val="00AE73BF"/>
    <w:rsid w:val="00AF2D46"/>
    <w:rsid w:val="00B01CB9"/>
    <w:rsid w:val="00B0704A"/>
    <w:rsid w:val="00B15573"/>
    <w:rsid w:val="00B16CC6"/>
    <w:rsid w:val="00B216C9"/>
    <w:rsid w:val="00B25848"/>
    <w:rsid w:val="00B36E41"/>
    <w:rsid w:val="00B47FBE"/>
    <w:rsid w:val="00B51A2B"/>
    <w:rsid w:val="00B52352"/>
    <w:rsid w:val="00B5301F"/>
    <w:rsid w:val="00B53AC9"/>
    <w:rsid w:val="00B63F28"/>
    <w:rsid w:val="00B63FB1"/>
    <w:rsid w:val="00B706E9"/>
    <w:rsid w:val="00B71AB6"/>
    <w:rsid w:val="00B76BA5"/>
    <w:rsid w:val="00B840C6"/>
    <w:rsid w:val="00B861DF"/>
    <w:rsid w:val="00B9200F"/>
    <w:rsid w:val="00B92CF5"/>
    <w:rsid w:val="00B973B8"/>
    <w:rsid w:val="00BA3798"/>
    <w:rsid w:val="00BA601D"/>
    <w:rsid w:val="00BB06E9"/>
    <w:rsid w:val="00BB0C06"/>
    <w:rsid w:val="00BB4A00"/>
    <w:rsid w:val="00BC0F94"/>
    <w:rsid w:val="00BC5B0C"/>
    <w:rsid w:val="00BD27A2"/>
    <w:rsid w:val="00BD3A8F"/>
    <w:rsid w:val="00BD4388"/>
    <w:rsid w:val="00BD7CF8"/>
    <w:rsid w:val="00BE4587"/>
    <w:rsid w:val="00BE5B21"/>
    <w:rsid w:val="00BF18A2"/>
    <w:rsid w:val="00C00948"/>
    <w:rsid w:val="00C05D34"/>
    <w:rsid w:val="00C07226"/>
    <w:rsid w:val="00C106B3"/>
    <w:rsid w:val="00C1244F"/>
    <w:rsid w:val="00C12BA7"/>
    <w:rsid w:val="00C13F61"/>
    <w:rsid w:val="00C15DDB"/>
    <w:rsid w:val="00C17F79"/>
    <w:rsid w:val="00C34938"/>
    <w:rsid w:val="00C354FC"/>
    <w:rsid w:val="00C4409F"/>
    <w:rsid w:val="00C465A7"/>
    <w:rsid w:val="00C52112"/>
    <w:rsid w:val="00C54AB2"/>
    <w:rsid w:val="00C6001C"/>
    <w:rsid w:val="00C6014E"/>
    <w:rsid w:val="00C616D1"/>
    <w:rsid w:val="00C61AE3"/>
    <w:rsid w:val="00C62777"/>
    <w:rsid w:val="00C645EC"/>
    <w:rsid w:val="00C66D87"/>
    <w:rsid w:val="00C71246"/>
    <w:rsid w:val="00C7667A"/>
    <w:rsid w:val="00C775D3"/>
    <w:rsid w:val="00C84657"/>
    <w:rsid w:val="00C87031"/>
    <w:rsid w:val="00C94598"/>
    <w:rsid w:val="00C950BB"/>
    <w:rsid w:val="00C9732D"/>
    <w:rsid w:val="00CA1717"/>
    <w:rsid w:val="00CA3CB8"/>
    <w:rsid w:val="00CA3FFF"/>
    <w:rsid w:val="00CA483F"/>
    <w:rsid w:val="00CB0E94"/>
    <w:rsid w:val="00CB70A6"/>
    <w:rsid w:val="00CC1F68"/>
    <w:rsid w:val="00CC2ABC"/>
    <w:rsid w:val="00CC2C40"/>
    <w:rsid w:val="00CC7C19"/>
    <w:rsid w:val="00CD1EF6"/>
    <w:rsid w:val="00CD6853"/>
    <w:rsid w:val="00CE75B4"/>
    <w:rsid w:val="00CF15FB"/>
    <w:rsid w:val="00CF3B5C"/>
    <w:rsid w:val="00CF5123"/>
    <w:rsid w:val="00D01389"/>
    <w:rsid w:val="00D022E7"/>
    <w:rsid w:val="00D17EB9"/>
    <w:rsid w:val="00D204CE"/>
    <w:rsid w:val="00D25289"/>
    <w:rsid w:val="00D26DA4"/>
    <w:rsid w:val="00D309AB"/>
    <w:rsid w:val="00D32697"/>
    <w:rsid w:val="00D32854"/>
    <w:rsid w:val="00D33EF4"/>
    <w:rsid w:val="00D356B2"/>
    <w:rsid w:val="00D40AEF"/>
    <w:rsid w:val="00D42032"/>
    <w:rsid w:val="00D42C89"/>
    <w:rsid w:val="00D5122E"/>
    <w:rsid w:val="00D530E4"/>
    <w:rsid w:val="00D73246"/>
    <w:rsid w:val="00D73948"/>
    <w:rsid w:val="00D80407"/>
    <w:rsid w:val="00D809F1"/>
    <w:rsid w:val="00D812E3"/>
    <w:rsid w:val="00D8210E"/>
    <w:rsid w:val="00D82D94"/>
    <w:rsid w:val="00D82EAB"/>
    <w:rsid w:val="00D84EB4"/>
    <w:rsid w:val="00D851C1"/>
    <w:rsid w:val="00D862B4"/>
    <w:rsid w:val="00D866FD"/>
    <w:rsid w:val="00DA3D32"/>
    <w:rsid w:val="00DB325D"/>
    <w:rsid w:val="00DB6136"/>
    <w:rsid w:val="00DD349F"/>
    <w:rsid w:val="00DD3CD6"/>
    <w:rsid w:val="00DD588F"/>
    <w:rsid w:val="00DE0B39"/>
    <w:rsid w:val="00DE26DB"/>
    <w:rsid w:val="00DE2D62"/>
    <w:rsid w:val="00DF2224"/>
    <w:rsid w:val="00DF6430"/>
    <w:rsid w:val="00DF6C1E"/>
    <w:rsid w:val="00DF7167"/>
    <w:rsid w:val="00E0360C"/>
    <w:rsid w:val="00E03CF3"/>
    <w:rsid w:val="00E0713D"/>
    <w:rsid w:val="00E1277C"/>
    <w:rsid w:val="00E151DE"/>
    <w:rsid w:val="00E214DE"/>
    <w:rsid w:val="00E2466C"/>
    <w:rsid w:val="00E309DD"/>
    <w:rsid w:val="00E32932"/>
    <w:rsid w:val="00E37C74"/>
    <w:rsid w:val="00E41816"/>
    <w:rsid w:val="00E46183"/>
    <w:rsid w:val="00E4652A"/>
    <w:rsid w:val="00E46E02"/>
    <w:rsid w:val="00E47417"/>
    <w:rsid w:val="00E4755C"/>
    <w:rsid w:val="00E658A2"/>
    <w:rsid w:val="00E679BE"/>
    <w:rsid w:val="00E7018A"/>
    <w:rsid w:val="00E73C39"/>
    <w:rsid w:val="00E76413"/>
    <w:rsid w:val="00E81364"/>
    <w:rsid w:val="00E95BFF"/>
    <w:rsid w:val="00EA2879"/>
    <w:rsid w:val="00EA5377"/>
    <w:rsid w:val="00EA6A53"/>
    <w:rsid w:val="00EB401C"/>
    <w:rsid w:val="00EB4848"/>
    <w:rsid w:val="00EB7754"/>
    <w:rsid w:val="00EC2EF7"/>
    <w:rsid w:val="00EC434E"/>
    <w:rsid w:val="00ED577E"/>
    <w:rsid w:val="00ED7073"/>
    <w:rsid w:val="00EE590E"/>
    <w:rsid w:val="00EE7E9F"/>
    <w:rsid w:val="00EF1A76"/>
    <w:rsid w:val="00EF4183"/>
    <w:rsid w:val="00EF52F9"/>
    <w:rsid w:val="00F00749"/>
    <w:rsid w:val="00F07586"/>
    <w:rsid w:val="00F17B5A"/>
    <w:rsid w:val="00F22D80"/>
    <w:rsid w:val="00F26E90"/>
    <w:rsid w:val="00F30F19"/>
    <w:rsid w:val="00F31700"/>
    <w:rsid w:val="00F43667"/>
    <w:rsid w:val="00F64B56"/>
    <w:rsid w:val="00F6711D"/>
    <w:rsid w:val="00F757CE"/>
    <w:rsid w:val="00F803B0"/>
    <w:rsid w:val="00F819AB"/>
    <w:rsid w:val="00F952F3"/>
    <w:rsid w:val="00FA4139"/>
    <w:rsid w:val="00FA5738"/>
    <w:rsid w:val="00FB09A9"/>
    <w:rsid w:val="00FB67E0"/>
    <w:rsid w:val="00FB74C1"/>
    <w:rsid w:val="00FB7BA2"/>
    <w:rsid w:val="00FC012B"/>
    <w:rsid w:val="00FC3ED7"/>
    <w:rsid w:val="00FC62D0"/>
    <w:rsid w:val="00FD3328"/>
    <w:rsid w:val="00FD4C73"/>
    <w:rsid w:val="00FE0525"/>
    <w:rsid w:val="00FE1FA1"/>
    <w:rsid w:val="00FE2336"/>
    <w:rsid w:val="00FE3F3E"/>
    <w:rsid w:val="00FE7ECB"/>
    <w:rsid w:val="00FF6CB1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E90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3A6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AC9"/>
  </w:style>
  <w:style w:type="paragraph" w:styleId="Footer">
    <w:name w:val="footer"/>
    <w:basedOn w:val="Normal"/>
    <w:link w:val="FooterChar"/>
    <w:uiPriority w:val="99"/>
    <w:semiHidden/>
    <w:unhideWhenUsed/>
    <w:rsid w:val="003A6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AC9"/>
  </w:style>
  <w:style w:type="table" w:customStyle="1" w:styleId="TableGrid0">
    <w:name w:val="TableGrid"/>
    <w:rsid w:val="005D3D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E90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3A6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AC9"/>
  </w:style>
  <w:style w:type="paragraph" w:styleId="Footer">
    <w:name w:val="footer"/>
    <w:basedOn w:val="Normal"/>
    <w:link w:val="FooterChar"/>
    <w:uiPriority w:val="99"/>
    <w:semiHidden/>
    <w:unhideWhenUsed/>
    <w:rsid w:val="003A6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AC9"/>
  </w:style>
  <w:style w:type="table" w:customStyle="1" w:styleId="TableGrid0">
    <w:name w:val="TableGrid"/>
    <w:rsid w:val="005D3D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BC0E1-39A8-40C9-813F-A25A1C2D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amiraslani</dc:creator>
  <cp:lastModifiedBy>r.parsa</cp:lastModifiedBy>
  <cp:revision>2</cp:revision>
  <cp:lastPrinted>2023-08-22T04:53:00Z</cp:lastPrinted>
  <dcterms:created xsi:type="dcterms:W3CDTF">2024-06-01T07:38:00Z</dcterms:created>
  <dcterms:modified xsi:type="dcterms:W3CDTF">2024-06-01T07:38:00Z</dcterms:modified>
</cp:coreProperties>
</file>